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27BC" w14:textId="77777777" w:rsidR="00663833" w:rsidRDefault="00B22D35">
      <w:pPr>
        <w:spacing w:after="0" w:line="259" w:lineRule="auto"/>
        <w:ind w:left="-240" w:right="-254" w:firstLine="0"/>
      </w:pPr>
      <w:r>
        <w:rPr>
          <w:noProof/>
        </w:rPr>
        <mc:AlternateContent>
          <mc:Choice Requires="wpg">
            <w:drawing>
              <wp:inline distT="0" distB="0" distL="0" distR="0" wp14:anchorId="4EFD4ACC" wp14:editId="2F6B6431">
                <wp:extent cx="8161555" cy="10084003"/>
                <wp:effectExtent l="0" t="0" r="0" b="0"/>
                <wp:docPr id="12399" name="Group 12399"/>
                <wp:cNvGraphicFramePr/>
                <a:graphic xmlns:a="http://schemas.openxmlformats.org/drawingml/2006/main">
                  <a:graphicData uri="http://schemas.microsoft.com/office/word/2010/wordprocessingGroup">
                    <wpg:wgp>
                      <wpg:cNvGrpSpPr/>
                      <wpg:grpSpPr>
                        <a:xfrm>
                          <a:off x="0" y="0"/>
                          <a:ext cx="8161555" cy="10084003"/>
                          <a:chOff x="0" y="0"/>
                          <a:chExt cx="8161555" cy="10084003"/>
                        </a:xfrm>
                      </wpg:grpSpPr>
                      <wps:wsp>
                        <wps:cNvPr id="6" name="Rectangle 6"/>
                        <wps:cNvSpPr/>
                        <wps:spPr>
                          <a:xfrm>
                            <a:off x="3475355" y="201627"/>
                            <a:ext cx="78987" cy="261815"/>
                          </a:xfrm>
                          <a:prstGeom prst="rect">
                            <a:avLst/>
                          </a:prstGeom>
                          <a:ln>
                            <a:noFill/>
                          </a:ln>
                        </wps:spPr>
                        <wps:txbx>
                          <w:txbxContent>
                            <w:p w14:paraId="29A18F30" w14:textId="77777777" w:rsidR="005F5D6F" w:rsidRDefault="005F5D6F">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14:paraId="1040148F" w14:textId="77777777" w:rsidR="005F5D6F" w:rsidRDefault="005F5D6F">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14:paraId="037FE3A7" w14:textId="77777777" w:rsidR="005F5D6F" w:rsidRDefault="005F5D6F">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14:paraId="1AECCCE3" w14:textId="77777777" w:rsidR="005F5D6F" w:rsidRDefault="005F5D6F">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14:paraId="18F1E727" w14:textId="77777777" w:rsidR="005F5D6F" w:rsidRDefault="005F5D6F">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652577" y="1368915"/>
                            <a:ext cx="7508978" cy="427170"/>
                          </a:xfrm>
                          <a:prstGeom prst="rect">
                            <a:avLst/>
                          </a:prstGeom>
                          <a:ln>
                            <a:noFill/>
                          </a:ln>
                        </wps:spPr>
                        <wps:txbx>
                          <w:txbxContent>
                            <w:p w14:paraId="3756B11D" w14:textId="77777777" w:rsidR="005F5D6F" w:rsidRDefault="005F5D6F">
                              <w:pPr>
                                <w:spacing w:after="160" w:line="259" w:lineRule="auto"/>
                                <w:ind w:left="0" w:firstLine="0"/>
                              </w:pPr>
                              <w:r>
                                <w:rPr>
                                  <w:rFonts w:ascii="Tahoma" w:eastAsia="Tahoma" w:hAnsi="Tahoma" w:cs="Tahoma"/>
                                  <w:b/>
                                  <w:color w:val="A6A6A6"/>
                                  <w:sz w:val="52"/>
                                </w:rPr>
                                <w:t>Equal Opportunities and Inclusion</w:t>
                              </w:r>
                            </w:p>
                          </w:txbxContent>
                        </wps:txbx>
                        <wps:bodyPr horzOverflow="overflow" vert="horz" lIns="0" tIns="0" rIns="0" bIns="0" rtlCol="0">
                          <a:noAutofit/>
                        </wps:bodyPr>
                      </wps:wsp>
                      <wps:wsp>
                        <wps:cNvPr id="12" name="Rectangle 12"/>
                        <wps:cNvSpPr/>
                        <wps:spPr>
                          <a:xfrm>
                            <a:off x="6299962" y="1368915"/>
                            <a:ext cx="128873" cy="427170"/>
                          </a:xfrm>
                          <a:prstGeom prst="rect">
                            <a:avLst/>
                          </a:prstGeom>
                          <a:ln>
                            <a:noFill/>
                          </a:ln>
                        </wps:spPr>
                        <wps:txbx>
                          <w:txbxContent>
                            <w:p w14:paraId="01C64911" w14:textId="77777777" w:rsidR="005F5D6F" w:rsidRDefault="005F5D6F">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3" name="Rectangle 13"/>
                        <wps:cNvSpPr/>
                        <wps:spPr>
                          <a:xfrm>
                            <a:off x="3132455" y="1747901"/>
                            <a:ext cx="908770" cy="377808"/>
                          </a:xfrm>
                          <a:prstGeom prst="rect">
                            <a:avLst/>
                          </a:prstGeom>
                          <a:ln>
                            <a:noFill/>
                          </a:ln>
                        </wps:spPr>
                        <wps:txbx>
                          <w:txbxContent>
                            <w:p w14:paraId="725ECF2F" w14:textId="77777777" w:rsidR="005F5D6F" w:rsidRDefault="005F5D6F">
                              <w:pPr>
                                <w:spacing w:after="160" w:line="259" w:lineRule="auto"/>
                                <w:ind w:left="0" w:firstLine="0"/>
                              </w:pPr>
                              <w:r>
                                <w:rPr>
                                  <w:b/>
                                  <w:sz w:val="44"/>
                                </w:rPr>
                                <w:t>Policy</w:t>
                              </w:r>
                            </w:p>
                          </w:txbxContent>
                        </wps:txbx>
                        <wps:bodyPr horzOverflow="overflow" vert="horz" lIns="0" tIns="0" rIns="0" bIns="0" rtlCol="0">
                          <a:noAutofit/>
                        </wps:bodyPr>
                      </wps:wsp>
                      <wps:wsp>
                        <wps:cNvPr id="14" name="Rectangle 14"/>
                        <wps:cNvSpPr/>
                        <wps:spPr>
                          <a:xfrm>
                            <a:off x="3818255" y="1747901"/>
                            <a:ext cx="83829" cy="377808"/>
                          </a:xfrm>
                          <a:prstGeom prst="rect">
                            <a:avLst/>
                          </a:prstGeom>
                          <a:ln>
                            <a:noFill/>
                          </a:ln>
                        </wps:spPr>
                        <wps:txbx>
                          <w:txbxContent>
                            <w:p w14:paraId="26FD1EB3" w14:textId="77777777" w:rsidR="005F5D6F" w:rsidRDefault="005F5D6F">
                              <w:pPr>
                                <w:spacing w:after="160" w:line="259" w:lineRule="auto"/>
                                <w:ind w:left="0" w:firstLine="0"/>
                              </w:pPr>
                              <w:r>
                                <w:rPr>
                                  <w:b/>
                                  <w:sz w:val="44"/>
                                </w:rPr>
                                <w:t xml:space="preserve"> </w:t>
                              </w:r>
                            </w:p>
                          </w:txbxContent>
                        </wps:txbx>
                        <wps:bodyPr horzOverflow="overflow" vert="horz" lIns="0" tIns="0" rIns="0" bIns="0" rtlCol="0">
                          <a:noAutofit/>
                        </wps:bodyPr>
                      </wps:wsp>
                      <wps:wsp>
                        <wps:cNvPr id="15" name="Rectangle 15"/>
                        <wps:cNvSpPr/>
                        <wps:spPr>
                          <a:xfrm>
                            <a:off x="152400" y="2057654"/>
                            <a:ext cx="42144" cy="189937"/>
                          </a:xfrm>
                          <a:prstGeom prst="rect">
                            <a:avLst/>
                          </a:prstGeom>
                          <a:ln>
                            <a:noFill/>
                          </a:ln>
                        </wps:spPr>
                        <wps:txbx>
                          <w:txbxContent>
                            <w:p w14:paraId="382215EB" w14:textId="77777777" w:rsidR="005F5D6F" w:rsidRDefault="005F5D6F">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03730" y="2387220"/>
                            <a:ext cx="4177249" cy="481035"/>
                          </a:xfrm>
                          <a:prstGeom prst="rect">
                            <a:avLst/>
                          </a:prstGeom>
                          <a:ln>
                            <a:noFill/>
                          </a:ln>
                        </wps:spPr>
                        <wps:txbx>
                          <w:txbxContent>
                            <w:p w14:paraId="04EA3814" w14:textId="77777777" w:rsidR="005F5D6F" w:rsidRDefault="005F5D6F">
                              <w:pPr>
                                <w:spacing w:after="160" w:line="259" w:lineRule="auto"/>
                                <w:ind w:left="0" w:firstLine="0"/>
                              </w:pPr>
                              <w:r>
                                <w:rPr>
                                  <w:i/>
                                  <w:sz w:val="56"/>
                                </w:rPr>
                                <w:t>Safe, Happy, Learning</w:t>
                              </w:r>
                            </w:p>
                          </w:txbxContent>
                        </wps:txbx>
                        <wps:bodyPr horzOverflow="overflow" vert="horz" lIns="0" tIns="0" rIns="0" bIns="0" rtlCol="0">
                          <a:noAutofit/>
                        </wps:bodyPr>
                      </wps:wsp>
                      <wps:wsp>
                        <wps:cNvPr id="17" name="Rectangle 17"/>
                        <wps:cNvSpPr/>
                        <wps:spPr>
                          <a:xfrm>
                            <a:off x="5046853" y="2387220"/>
                            <a:ext cx="106734" cy="481035"/>
                          </a:xfrm>
                          <a:prstGeom prst="rect">
                            <a:avLst/>
                          </a:prstGeom>
                          <a:ln>
                            <a:noFill/>
                          </a:ln>
                        </wps:spPr>
                        <wps:txbx>
                          <w:txbxContent>
                            <w:p w14:paraId="53504F27"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18" name="Rectangle 18"/>
                        <wps:cNvSpPr/>
                        <wps:spPr>
                          <a:xfrm>
                            <a:off x="1499870" y="2890516"/>
                            <a:ext cx="5318282" cy="298426"/>
                          </a:xfrm>
                          <a:prstGeom prst="rect">
                            <a:avLst/>
                          </a:prstGeom>
                          <a:ln>
                            <a:noFill/>
                          </a:ln>
                        </wps:spPr>
                        <wps:txbx>
                          <w:txbxContent>
                            <w:p w14:paraId="5CCFED75"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19" name="Rectangle 19"/>
                        <wps:cNvSpPr/>
                        <wps:spPr>
                          <a:xfrm>
                            <a:off x="5501005" y="2890516"/>
                            <a:ext cx="67395" cy="298426"/>
                          </a:xfrm>
                          <a:prstGeom prst="rect">
                            <a:avLst/>
                          </a:prstGeom>
                          <a:ln>
                            <a:noFill/>
                          </a:ln>
                        </wps:spPr>
                        <wps:txbx>
                          <w:txbxContent>
                            <w:p w14:paraId="2E1477AF"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0" name="Rectangle 20"/>
                        <wps:cNvSpPr/>
                        <wps:spPr>
                          <a:xfrm>
                            <a:off x="2705735" y="3124068"/>
                            <a:ext cx="2046115" cy="298426"/>
                          </a:xfrm>
                          <a:prstGeom prst="rect">
                            <a:avLst/>
                          </a:prstGeom>
                          <a:ln>
                            <a:noFill/>
                          </a:ln>
                        </wps:spPr>
                        <wps:txbx>
                          <w:txbxContent>
                            <w:p w14:paraId="53C5DB74" w14:textId="77777777" w:rsidR="005F5D6F" w:rsidRDefault="005F5D6F">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1" name="Rectangle 21"/>
                        <wps:cNvSpPr/>
                        <wps:spPr>
                          <a:xfrm>
                            <a:off x="4246753" y="3124068"/>
                            <a:ext cx="67395" cy="298426"/>
                          </a:xfrm>
                          <a:prstGeom prst="rect">
                            <a:avLst/>
                          </a:prstGeom>
                          <a:ln>
                            <a:noFill/>
                          </a:ln>
                        </wps:spPr>
                        <wps:txbx>
                          <w:txbxContent>
                            <w:p w14:paraId="2F7C366B"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2" name="Rectangle 22"/>
                        <wps:cNvSpPr/>
                        <wps:spPr>
                          <a:xfrm>
                            <a:off x="2251583" y="3358765"/>
                            <a:ext cx="3254374" cy="298426"/>
                          </a:xfrm>
                          <a:prstGeom prst="rect">
                            <a:avLst/>
                          </a:prstGeom>
                          <a:ln>
                            <a:noFill/>
                          </a:ln>
                        </wps:spPr>
                        <wps:txbx>
                          <w:txbxContent>
                            <w:p w14:paraId="0254D1CA" w14:textId="77777777" w:rsidR="005F5D6F" w:rsidRDefault="005F5D6F">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3" name="Rectangle 23"/>
                        <wps:cNvSpPr/>
                        <wps:spPr>
                          <a:xfrm>
                            <a:off x="4700905" y="3358765"/>
                            <a:ext cx="67395" cy="298426"/>
                          </a:xfrm>
                          <a:prstGeom prst="rect">
                            <a:avLst/>
                          </a:prstGeom>
                          <a:ln>
                            <a:noFill/>
                          </a:ln>
                        </wps:spPr>
                        <wps:txbx>
                          <w:txbxContent>
                            <w:p w14:paraId="3A14F667"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4" name="Rectangle 24"/>
                        <wps:cNvSpPr/>
                        <wps:spPr>
                          <a:xfrm>
                            <a:off x="3475355" y="3658616"/>
                            <a:ext cx="106734" cy="481035"/>
                          </a:xfrm>
                          <a:prstGeom prst="rect">
                            <a:avLst/>
                          </a:prstGeom>
                          <a:ln>
                            <a:noFill/>
                          </a:ln>
                        </wps:spPr>
                        <wps:txbx>
                          <w:txbxContent>
                            <w:p w14:paraId="43745996"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25" name="Rectangle 25"/>
                        <wps:cNvSpPr/>
                        <wps:spPr>
                          <a:xfrm>
                            <a:off x="3475355" y="4228592"/>
                            <a:ext cx="106734" cy="481035"/>
                          </a:xfrm>
                          <a:prstGeom prst="rect">
                            <a:avLst/>
                          </a:prstGeom>
                          <a:ln>
                            <a:noFill/>
                          </a:ln>
                        </wps:spPr>
                        <wps:txbx>
                          <w:txbxContent>
                            <w:p w14:paraId="7A645D4E"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26" name="Rectangle 26"/>
                        <wps:cNvSpPr/>
                        <wps:spPr>
                          <a:xfrm>
                            <a:off x="3475355" y="4798568"/>
                            <a:ext cx="106734" cy="481035"/>
                          </a:xfrm>
                          <a:prstGeom prst="rect">
                            <a:avLst/>
                          </a:prstGeom>
                          <a:ln>
                            <a:noFill/>
                          </a:ln>
                        </wps:spPr>
                        <wps:txbx>
                          <w:txbxContent>
                            <w:p w14:paraId="2EE0D536"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27" name="Rectangle 27"/>
                        <wps:cNvSpPr/>
                        <wps:spPr>
                          <a:xfrm>
                            <a:off x="571805" y="5346120"/>
                            <a:ext cx="2249839" cy="230318"/>
                          </a:xfrm>
                          <a:prstGeom prst="rect">
                            <a:avLst/>
                          </a:prstGeom>
                          <a:ln>
                            <a:noFill/>
                          </a:ln>
                        </wps:spPr>
                        <wps:txbx>
                          <w:txbxContent>
                            <w:p w14:paraId="4470625E" w14:textId="77777777" w:rsidR="005F5D6F" w:rsidRDefault="005F5D6F">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28" name="Rectangle 28"/>
                        <wps:cNvSpPr/>
                        <wps:spPr>
                          <a:xfrm>
                            <a:off x="2263775" y="5346120"/>
                            <a:ext cx="74228" cy="230318"/>
                          </a:xfrm>
                          <a:prstGeom prst="rect">
                            <a:avLst/>
                          </a:prstGeom>
                          <a:ln>
                            <a:noFill/>
                          </a:ln>
                        </wps:spPr>
                        <wps:txbx>
                          <w:txbxContent>
                            <w:p w14:paraId="4315B9BA" w14:textId="77777777" w:rsidR="005F5D6F" w:rsidRDefault="005F5D6F">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29" name="Rectangle 29"/>
                        <wps:cNvSpPr/>
                        <wps:spPr>
                          <a:xfrm>
                            <a:off x="3633717" y="5335522"/>
                            <a:ext cx="1366907" cy="217553"/>
                          </a:xfrm>
                          <a:prstGeom prst="rect">
                            <a:avLst/>
                          </a:prstGeom>
                          <a:ln>
                            <a:noFill/>
                          </a:ln>
                        </wps:spPr>
                        <wps:txbx>
                          <w:txbxContent>
                            <w:p w14:paraId="41A4DC72" w14:textId="40B2D0CD" w:rsidR="005F5D6F" w:rsidRDefault="005F5D6F">
                              <w:pPr>
                                <w:spacing w:after="160" w:line="259" w:lineRule="auto"/>
                                <w:ind w:left="0" w:firstLine="0"/>
                              </w:pPr>
                              <w:r>
                                <w:rPr>
                                  <w:rFonts w:ascii="Tahoma" w:eastAsia="Tahoma" w:hAnsi="Tahoma" w:cs="Tahoma"/>
                                </w:rPr>
                                <w:t>SENDCo</w:t>
                              </w:r>
                            </w:p>
                          </w:txbxContent>
                        </wps:txbx>
                        <wps:bodyPr horzOverflow="overflow" vert="horz" lIns="0" tIns="0" rIns="0" bIns="0" rtlCol="0">
                          <a:noAutofit/>
                        </wps:bodyPr>
                      </wps:wsp>
                      <wps:wsp>
                        <wps:cNvPr id="30" name="Rectangle 30"/>
                        <wps:cNvSpPr/>
                        <wps:spPr>
                          <a:xfrm>
                            <a:off x="4371721" y="5335629"/>
                            <a:ext cx="58367" cy="181105"/>
                          </a:xfrm>
                          <a:prstGeom prst="rect">
                            <a:avLst/>
                          </a:prstGeom>
                          <a:ln>
                            <a:noFill/>
                          </a:ln>
                        </wps:spPr>
                        <wps:txbx>
                          <w:txbxContent>
                            <w:p w14:paraId="4A86C735" w14:textId="77777777" w:rsidR="005F5D6F" w:rsidRDefault="005F5D6F">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4672" name="Shape 14672"/>
                        <wps:cNvSpPr/>
                        <wps:spPr>
                          <a:xfrm>
                            <a:off x="500177"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 name="Shape 14673"/>
                        <wps:cNvSpPr/>
                        <wps:spPr>
                          <a:xfrm>
                            <a:off x="506273" y="529805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 name="Shape 14674"/>
                        <wps:cNvSpPr/>
                        <wps:spPr>
                          <a:xfrm>
                            <a:off x="3560699"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 name="Shape 14675"/>
                        <wps:cNvSpPr/>
                        <wps:spPr>
                          <a:xfrm>
                            <a:off x="3566795" y="529805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 name="Shape 14676"/>
                        <wps:cNvSpPr/>
                        <wps:spPr>
                          <a:xfrm>
                            <a:off x="6444743" y="529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 name="Shape 14677"/>
                        <wps:cNvSpPr/>
                        <wps:spPr>
                          <a:xfrm>
                            <a:off x="500177"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 name="Shape 14678"/>
                        <wps:cNvSpPr/>
                        <wps:spPr>
                          <a:xfrm>
                            <a:off x="3560699"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 name="Shape 14679"/>
                        <wps:cNvSpPr/>
                        <wps:spPr>
                          <a:xfrm>
                            <a:off x="6444743" y="5304104"/>
                            <a:ext cx="9144" cy="334061"/>
                          </a:xfrm>
                          <a:custGeom>
                            <a:avLst/>
                            <a:gdLst/>
                            <a:ahLst/>
                            <a:cxnLst/>
                            <a:rect l="0" t="0" r="0" b="0"/>
                            <a:pathLst>
                              <a:path w="9144" h="334061">
                                <a:moveTo>
                                  <a:pt x="0" y="0"/>
                                </a:moveTo>
                                <a:lnTo>
                                  <a:pt x="9144" y="0"/>
                                </a:lnTo>
                                <a:lnTo>
                                  <a:pt x="9144" y="334061"/>
                                </a:lnTo>
                                <a:lnTo>
                                  <a:pt x="0" y="334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571805" y="5686226"/>
                            <a:ext cx="1456810" cy="230318"/>
                          </a:xfrm>
                          <a:prstGeom prst="rect">
                            <a:avLst/>
                          </a:prstGeom>
                          <a:ln>
                            <a:noFill/>
                          </a:ln>
                        </wps:spPr>
                        <wps:txbx>
                          <w:txbxContent>
                            <w:p w14:paraId="07CD8DC1" w14:textId="77777777" w:rsidR="005F5D6F" w:rsidRDefault="005F5D6F">
                              <w:pPr>
                                <w:spacing w:after="160" w:line="259" w:lineRule="auto"/>
                                <w:ind w:left="0" w:firstLine="0"/>
                              </w:pPr>
                              <w:r>
                                <w:rPr>
                                  <w:rFonts w:ascii="Tahoma" w:eastAsia="Tahoma" w:hAnsi="Tahoma" w:cs="Tahoma"/>
                                  <w:sz w:val="28"/>
                                </w:rPr>
                                <w:t>Link Governor</w:t>
                              </w:r>
                            </w:p>
                          </w:txbxContent>
                        </wps:txbx>
                        <wps:bodyPr horzOverflow="overflow" vert="horz" lIns="0" tIns="0" rIns="0" bIns="0" rtlCol="0">
                          <a:noAutofit/>
                        </wps:bodyPr>
                      </wps:wsp>
                      <wps:wsp>
                        <wps:cNvPr id="42" name="Rectangle 42"/>
                        <wps:cNvSpPr/>
                        <wps:spPr>
                          <a:xfrm>
                            <a:off x="1665986" y="5686226"/>
                            <a:ext cx="74228" cy="230318"/>
                          </a:xfrm>
                          <a:prstGeom prst="rect">
                            <a:avLst/>
                          </a:prstGeom>
                          <a:ln>
                            <a:noFill/>
                          </a:ln>
                        </wps:spPr>
                        <wps:txbx>
                          <w:txbxContent>
                            <w:p w14:paraId="3A89F3D7" w14:textId="77777777" w:rsidR="005F5D6F" w:rsidRDefault="005F5D6F">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43" name="Rectangle 43"/>
                        <wps:cNvSpPr/>
                        <wps:spPr>
                          <a:xfrm>
                            <a:off x="3633374" y="5675507"/>
                            <a:ext cx="2447206" cy="277504"/>
                          </a:xfrm>
                          <a:prstGeom prst="rect">
                            <a:avLst/>
                          </a:prstGeom>
                          <a:ln>
                            <a:noFill/>
                          </a:ln>
                        </wps:spPr>
                        <wps:txbx>
                          <w:txbxContent>
                            <w:p w14:paraId="4534DFF3" w14:textId="1F40A62B" w:rsidR="005F5D6F" w:rsidRDefault="00445785">
                              <w:pPr>
                                <w:spacing w:after="160" w:line="259" w:lineRule="auto"/>
                                <w:ind w:left="0" w:firstLine="0"/>
                              </w:pPr>
                              <w:r>
                                <w:rPr>
                                  <w:rFonts w:ascii="Tahoma" w:eastAsia="Tahoma" w:hAnsi="Tahoma" w:cs="Tahoma"/>
                                </w:rPr>
                                <w:t>Equalities</w:t>
                              </w:r>
                              <w:r w:rsidR="005F5D6F">
                                <w:rPr>
                                  <w:rFonts w:ascii="Tahoma" w:eastAsia="Tahoma" w:hAnsi="Tahoma" w:cs="Tahoma"/>
                                </w:rPr>
                                <w:t>, Diversity and Inclusion</w:t>
                              </w:r>
                            </w:p>
                          </w:txbxContent>
                        </wps:txbx>
                        <wps:bodyPr horzOverflow="overflow" vert="horz" lIns="0" tIns="0" rIns="0" bIns="0" rtlCol="0">
                          <a:noAutofit/>
                        </wps:bodyPr>
                      </wps:wsp>
                      <wps:wsp>
                        <wps:cNvPr id="44" name="Rectangle 44"/>
                        <wps:cNvSpPr/>
                        <wps:spPr>
                          <a:xfrm>
                            <a:off x="4399153" y="5675735"/>
                            <a:ext cx="58367" cy="181105"/>
                          </a:xfrm>
                          <a:prstGeom prst="rect">
                            <a:avLst/>
                          </a:prstGeom>
                          <a:ln>
                            <a:noFill/>
                          </a:ln>
                        </wps:spPr>
                        <wps:txbx>
                          <w:txbxContent>
                            <w:p w14:paraId="0D998B8A" w14:textId="77777777" w:rsidR="005F5D6F" w:rsidRDefault="005F5D6F">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4680" name="Shape 14680"/>
                        <wps:cNvSpPr/>
                        <wps:spPr>
                          <a:xfrm>
                            <a:off x="500177"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 name="Shape 14681"/>
                        <wps:cNvSpPr/>
                        <wps:spPr>
                          <a:xfrm>
                            <a:off x="506273" y="563816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2" name="Shape 14682"/>
                        <wps:cNvSpPr/>
                        <wps:spPr>
                          <a:xfrm>
                            <a:off x="3560699"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 name="Shape 14683"/>
                        <wps:cNvSpPr/>
                        <wps:spPr>
                          <a:xfrm>
                            <a:off x="3566795" y="563816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 name="Shape 14684"/>
                        <wps:cNvSpPr/>
                        <wps:spPr>
                          <a:xfrm>
                            <a:off x="6444743" y="5638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 name="Shape 14685"/>
                        <wps:cNvSpPr/>
                        <wps:spPr>
                          <a:xfrm>
                            <a:off x="500177"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 name="Shape 14686"/>
                        <wps:cNvSpPr/>
                        <wps:spPr>
                          <a:xfrm>
                            <a:off x="3560699"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7" name="Shape 14687"/>
                        <wps:cNvSpPr/>
                        <wps:spPr>
                          <a:xfrm>
                            <a:off x="6444743" y="564426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Rectangle 53"/>
                        <wps:cNvSpPr/>
                        <wps:spPr>
                          <a:xfrm>
                            <a:off x="571805" y="6026078"/>
                            <a:ext cx="487817" cy="230318"/>
                          </a:xfrm>
                          <a:prstGeom prst="rect">
                            <a:avLst/>
                          </a:prstGeom>
                          <a:ln>
                            <a:noFill/>
                          </a:ln>
                        </wps:spPr>
                        <wps:txbx>
                          <w:txbxContent>
                            <w:p w14:paraId="26EEE855" w14:textId="77777777" w:rsidR="005F5D6F" w:rsidRDefault="005F5D6F">
                              <w:pPr>
                                <w:spacing w:after="160" w:line="259" w:lineRule="auto"/>
                                <w:ind w:left="0" w:firstLine="0"/>
                              </w:pPr>
                              <w:r>
                                <w:rPr>
                                  <w:rFonts w:ascii="Tahoma" w:eastAsia="Tahoma" w:hAnsi="Tahoma" w:cs="Tahoma"/>
                                  <w:sz w:val="28"/>
                                </w:rPr>
                                <w:t>Date</w:t>
                              </w:r>
                            </w:p>
                          </w:txbxContent>
                        </wps:txbx>
                        <wps:bodyPr horzOverflow="overflow" vert="horz" lIns="0" tIns="0" rIns="0" bIns="0" rtlCol="0">
                          <a:noAutofit/>
                        </wps:bodyPr>
                      </wps:wsp>
                      <wps:wsp>
                        <wps:cNvPr id="54" name="Rectangle 54"/>
                        <wps:cNvSpPr/>
                        <wps:spPr>
                          <a:xfrm>
                            <a:off x="939089" y="6026078"/>
                            <a:ext cx="74228" cy="230318"/>
                          </a:xfrm>
                          <a:prstGeom prst="rect">
                            <a:avLst/>
                          </a:prstGeom>
                          <a:ln>
                            <a:noFill/>
                          </a:ln>
                        </wps:spPr>
                        <wps:txbx>
                          <w:txbxContent>
                            <w:p w14:paraId="46443C2D" w14:textId="77777777" w:rsidR="005F5D6F" w:rsidRDefault="005F5D6F">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55" name="Rectangle 55"/>
                        <wps:cNvSpPr/>
                        <wps:spPr>
                          <a:xfrm>
                            <a:off x="3633851" y="6015587"/>
                            <a:ext cx="1352329" cy="181105"/>
                          </a:xfrm>
                          <a:prstGeom prst="rect">
                            <a:avLst/>
                          </a:prstGeom>
                          <a:ln>
                            <a:noFill/>
                          </a:ln>
                        </wps:spPr>
                        <wps:txbx>
                          <w:txbxContent>
                            <w:p w14:paraId="2B000755" w14:textId="4E5EEF44" w:rsidR="005F5D6F" w:rsidRDefault="005F5D6F">
                              <w:pPr>
                                <w:spacing w:after="160" w:line="259" w:lineRule="auto"/>
                                <w:ind w:left="0" w:firstLine="0"/>
                              </w:pPr>
                              <w:r>
                                <w:rPr>
                                  <w:rFonts w:ascii="Tahoma" w:eastAsia="Tahoma" w:hAnsi="Tahoma" w:cs="Tahoma"/>
                                </w:rPr>
                                <w:t>November 2023</w:t>
                              </w:r>
                            </w:p>
                          </w:txbxContent>
                        </wps:txbx>
                        <wps:bodyPr horzOverflow="overflow" vert="horz" lIns="0" tIns="0" rIns="0" bIns="0" rtlCol="0">
                          <a:noAutofit/>
                        </wps:bodyPr>
                      </wps:wsp>
                      <wps:wsp>
                        <wps:cNvPr id="56" name="Rectangle 56"/>
                        <wps:cNvSpPr/>
                        <wps:spPr>
                          <a:xfrm>
                            <a:off x="4650613" y="6015587"/>
                            <a:ext cx="58367" cy="181105"/>
                          </a:xfrm>
                          <a:prstGeom prst="rect">
                            <a:avLst/>
                          </a:prstGeom>
                          <a:ln>
                            <a:noFill/>
                          </a:ln>
                        </wps:spPr>
                        <wps:txbx>
                          <w:txbxContent>
                            <w:p w14:paraId="403BE947" w14:textId="77777777" w:rsidR="005F5D6F" w:rsidRDefault="005F5D6F">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4688" name="Shape 14688"/>
                        <wps:cNvSpPr/>
                        <wps:spPr>
                          <a:xfrm>
                            <a:off x="500177"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 name="Shape 14689"/>
                        <wps:cNvSpPr/>
                        <wps:spPr>
                          <a:xfrm>
                            <a:off x="506273" y="5978017"/>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 name="Shape 14690"/>
                        <wps:cNvSpPr/>
                        <wps:spPr>
                          <a:xfrm>
                            <a:off x="3560699"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 name="Shape 14691"/>
                        <wps:cNvSpPr/>
                        <wps:spPr>
                          <a:xfrm>
                            <a:off x="3566795" y="5978017"/>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 name="Shape 14692"/>
                        <wps:cNvSpPr/>
                        <wps:spPr>
                          <a:xfrm>
                            <a:off x="6444743" y="597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 name="Shape 14693"/>
                        <wps:cNvSpPr/>
                        <wps:spPr>
                          <a:xfrm>
                            <a:off x="500177"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 name="Shape 14694"/>
                        <wps:cNvSpPr/>
                        <wps:spPr>
                          <a:xfrm>
                            <a:off x="3560699"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 name="Shape 14695"/>
                        <wps:cNvSpPr/>
                        <wps:spPr>
                          <a:xfrm>
                            <a:off x="6444743" y="5984113"/>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571805" y="6365930"/>
                            <a:ext cx="1606214" cy="230318"/>
                          </a:xfrm>
                          <a:prstGeom prst="rect">
                            <a:avLst/>
                          </a:prstGeom>
                          <a:ln>
                            <a:noFill/>
                          </a:ln>
                        </wps:spPr>
                        <wps:txbx>
                          <w:txbxContent>
                            <w:p w14:paraId="6D08D807" w14:textId="77777777" w:rsidR="005F5D6F" w:rsidRDefault="005F5D6F">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66" name="Rectangle 66"/>
                        <wps:cNvSpPr/>
                        <wps:spPr>
                          <a:xfrm>
                            <a:off x="1778762" y="6365930"/>
                            <a:ext cx="74228" cy="230318"/>
                          </a:xfrm>
                          <a:prstGeom prst="rect">
                            <a:avLst/>
                          </a:prstGeom>
                          <a:ln>
                            <a:noFill/>
                          </a:ln>
                        </wps:spPr>
                        <wps:txbx>
                          <w:txbxContent>
                            <w:p w14:paraId="4B849E09" w14:textId="77777777" w:rsidR="005F5D6F" w:rsidRDefault="005F5D6F">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7" name="Rectangle 67"/>
                        <wps:cNvSpPr/>
                        <wps:spPr>
                          <a:xfrm>
                            <a:off x="3633851" y="6355439"/>
                            <a:ext cx="1352329" cy="181105"/>
                          </a:xfrm>
                          <a:prstGeom prst="rect">
                            <a:avLst/>
                          </a:prstGeom>
                          <a:ln>
                            <a:noFill/>
                          </a:ln>
                        </wps:spPr>
                        <wps:txbx>
                          <w:txbxContent>
                            <w:p w14:paraId="23129C02" w14:textId="2E7447F2" w:rsidR="005F5D6F" w:rsidRDefault="005F5D6F">
                              <w:pPr>
                                <w:spacing w:after="160" w:line="259" w:lineRule="auto"/>
                                <w:ind w:left="0" w:firstLine="0"/>
                              </w:pPr>
                              <w:r>
                                <w:rPr>
                                  <w:rFonts w:ascii="Tahoma" w:eastAsia="Tahoma" w:hAnsi="Tahoma" w:cs="Tahoma"/>
                                </w:rPr>
                                <w:t>November 2024</w:t>
                              </w:r>
                            </w:p>
                          </w:txbxContent>
                        </wps:txbx>
                        <wps:bodyPr horzOverflow="overflow" vert="horz" lIns="0" tIns="0" rIns="0" bIns="0" rtlCol="0">
                          <a:noAutofit/>
                        </wps:bodyPr>
                      </wps:wsp>
                      <wps:wsp>
                        <wps:cNvPr id="68" name="Rectangle 68"/>
                        <wps:cNvSpPr/>
                        <wps:spPr>
                          <a:xfrm>
                            <a:off x="4650613" y="6355439"/>
                            <a:ext cx="58367" cy="181105"/>
                          </a:xfrm>
                          <a:prstGeom prst="rect">
                            <a:avLst/>
                          </a:prstGeom>
                          <a:ln>
                            <a:noFill/>
                          </a:ln>
                        </wps:spPr>
                        <wps:txbx>
                          <w:txbxContent>
                            <w:p w14:paraId="07C6F65E" w14:textId="77777777" w:rsidR="005F5D6F" w:rsidRDefault="005F5D6F">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4696" name="Shape 14696"/>
                        <wps:cNvSpPr/>
                        <wps:spPr>
                          <a:xfrm>
                            <a:off x="500177"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7" name="Shape 14697"/>
                        <wps:cNvSpPr/>
                        <wps:spPr>
                          <a:xfrm>
                            <a:off x="506273" y="631786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8" name="Shape 14698"/>
                        <wps:cNvSpPr/>
                        <wps:spPr>
                          <a:xfrm>
                            <a:off x="3560699"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 name="Shape 14699"/>
                        <wps:cNvSpPr/>
                        <wps:spPr>
                          <a:xfrm>
                            <a:off x="3566795" y="631786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 name="Shape 14700"/>
                        <wps:cNvSpPr/>
                        <wps:spPr>
                          <a:xfrm>
                            <a:off x="6444743" y="6317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1" name="Shape 14701"/>
                        <wps:cNvSpPr/>
                        <wps:spPr>
                          <a:xfrm>
                            <a:off x="500177"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 name="Shape 14702"/>
                        <wps:cNvSpPr/>
                        <wps:spPr>
                          <a:xfrm>
                            <a:off x="500177"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 name="Shape 14703"/>
                        <wps:cNvSpPr/>
                        <wps:spPr>
                          <a:xfrm>
                            <a:off x="506273" y="6657721"/>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 name="Shape 14704"/>
                        <wps:cNvSpPr/>
                        <wps:spPr>
                          <a:xfrm>
                            <a:off x="3560699"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5" name="Shape 14705"/>
                        <wps:cNvSpPr/>
                        <wps:spPr>
                          <a:xfrm>
                            <a:off x="3560699"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6" name="Shape 14706"/>
                        <wps:cNvSpPr/>
                        <wps:spPr>
                          <a:xfrm>
                            <a:off x="3566795" y="6657721"/>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 name="Shape 14707"/>
                        <wps:cNvSpPr/>
                        <wps:spPr>
                          <a:xfrm>
                            <a:off x="6444743" y="632396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 name="Shape 14708"/>
                        <wps:cNvSpPr/>
                        <wps:spPr>
                          <a:xfrm>
                            <a:off x="6444743" y="66577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3475355" y="6683248"/>
                            <a:ext cx="30692" cy="138324"/>
                          </a:xfrm>
                          <a:prstGeom prst="rect">
                            <a:avLst/>
                          </a:prstGeom>
                          <a:ln>
                            <a:noFill/>
                          </a:ln>
                        </wps:spPr>
                        <wps:txbx>
                          <w:txbxContent>
                            <w:p w14:paraId="77798C0F" w14:textId="77777777" w:rsidR="005F5D6F" w:rsidRDefault="005F5D6F">
                              <w:pPr>
                                <w:spacing w:after="160" w:line="259" w:lineRule="auto"/>
                                <w:ind w:left="0" w:firstLine="0"/>
                              </w:pPr>
                              <w:r>
                                <w:rPr>
                                  <w:i/>
                                  <w:sz w:val="16"/>
                                </w:rPr>
                                <w:t xml:space="preserve"> </w:t>
                              </w:r>
                            </w:p>
                          </w:txbxContent>
                        </wps:txbx>
                        <wps:bodyPr horzOverflow="overflow" vert="horz" lIns="0" tIns="0" rIns="0" bIns="0" rtlCol="0">
                          <a:noAutofit/>
                        </wps:bodyPr>
                      </wps:wsp>
                      <wps:wsp>
                        <wps:cNvPr id="85" name="Rectangle 85"/>
                        <wps:cNvSpPr/>
                        <wps:spPr>
                          <a:xfrm>
                            <a:off x="3475355" y="6917944"/>
                            <a:ext cx="30692" cy="138324"/>
                          </a:xfrm>
                          <a:prstGeom prst="rect">
                            <a:avLst/>
                          </a:prstGeom>
                          <a:ln>
                            <a:noFill/>
                          </a:ln>
                        </wps:spPr>
                        <wps:txbx>
                          <w:txbxContent>
                            <w:p w14:paraId="3241E280" w14:textId="77777777" w:rsidR="005F5D6F" w:rsidRDefault="005F5D6F">
                              <w:pPr>
                                <w:spacing w:after="160" w:line="259" w:lineRule="auto"/>
                                <w:ind w:left="0" w:firstLine="0"/>
                              </w:pPr>
                              <w:r>
                                <w:rPr>
                                  <w:i/>
                                  <w:sz w:val="16"/>
                                </w:rPr>
                                <w:t xml:space="preserve"> </w:t>
                              </w:r>
                            </w:p>
                          </w:txbxContent>
                        </wps:txbx>
                        <wps:bodyPr horzOverflow="overflow" vert="horz" lIns="0" tIns="0" rIns="0" bIns="0" rtlCol="0">
                          <a:noAutofit/>
                        </wps:bodyPr>
                      </wps:wsp>
                      <wps:wsp>
                        <wps:cNvPr id="86" name="Rectangle 86"/>
                        <wps:cNvSpPr/>
                        <wps:spPr>
                          <a:xfrm>
                            <a:off x="3475355" y="7154164"/>
                            <a:ext cx="30692" cy="138324"/>
                          </a:xfrm>
                          <a:prstGeom prst="rect">
                            <a:avLst/>
                          </a:prstGeom>
                          <a:ln>
                            <a:noFill/>
                          </a:ln>
                        </wps:spPr>
                        <wps:txbx>
                          <w:txbxContent>
                            <w:p w14:paraId="6F028F75" w14:textId="77777777" w:rsidR="005F5D6F" w:rsidRDefault="005F5D6F">
                              <w:pPr>
                                <w:spacing w:after="160" w:line="259" w:lineRule="auto"/>
                                <w:ind w:left="0" w:firstLine="0"/>
                              </w:pPr>
                              <w:r>
                                <w:rPr>
                                  <w:i/>
                                  <w:sz w:val="16"/>
                                </w:rPr>
                                <w:t xml:space="preserve"> </w:t>
                              </w:r>
                            </w:p>
                          </w:txbxContent>
                        </wps:txbx>
                        <wps:bodyPr horzOverflow="overflow" vert="horz" lIns="0" tIns="0" rIns="0" bIns="0" rtlCol="0">
                          <a:noAutofit/>
                        </wps:bodyPr>
                      </wps:wsp>
                      <wps:wsp>
                        <wps:cNvPr id="87" name="Rectangle 87"/>
                        <wps:cNvSpPr/>
                        <wps:spPr>
                          <a:xfrm>
                            <a:off x="3475355" y="7388860"/>
                            <a:ext cx="30692" cy="138323"/>
                          </a:xfrm>
                          <a:prstGeom prst="rect">
                            <a:avLst/>
                          </a:prstGeom>
                          <a:ln>
                            <a:noFill/>
                          </a:ln>
                        </wps:spPr>
                        <wps:txbx>
                          <w:txbxContent>
                            <w:p w14:paraId="3627F86D" w14:textId="77777777" w:rsidR="005F5D6F" w:rsidRDefault="005F5D6F">
                              <w:pPr>
                                <w:spacing w:after="160" w:line="259" w:lineRule="auto"/>
                                <w:ind w:left="0" w:firstLine="0"/>
                              </w:pPr>
                              <w:r>
                                <w:rPr>
                                  <w:i/>
                                  <w:sz w:val="16"/>
                                </w:rPr>
                                <w:t xml:space="preserve"> </w:t>
                              </w:r>
                            </w:p>
                          </w:txbxContent>
                        </wps:txbx>
                        <wps:bodyPr horzOverflow="overflow" vert="horz" lIns="0" tIns="0" rIns="0" bIns="0" rtlCol="0">
                          <a:noAutofit/>
                        </wps:bodyPr>
                      </wps:wsp>
                      <wps:wsp>
                        <wps:cNvPr id="88" name="Rectangle 88"/>
                        <wps:cNvSpPr/>
                        <wps:spPr>
                          <a:xfrm>
                            <a:off x="3258947" y="7676134"/>
                            <a:ext cx="4706194" cy="481036"/>
                          </a:xfrm>
                          <a:prstGeom prst="rect">
                            <a:avLst/>
                          </a:prstGeom>
                          <a:ln>
                            <a:noFill/>
                          </a:ln>
                        </wps:spPr>
                        <wps:txbx>
                          <w:txbxContent>
                            <w:p w14:paraId="564E6656" w14:textId="77777777" w:rsidR="005F5D6F" w:rsidRDefault="005F5D6F">
                              <w:pPr>
                                <w:spacing w:after="160" w:line="259" w:lineRule="auto"/>
                                <w:ind w:left="0" w:firstLine="0"/>
                              </w:pPr>
                              <w:r>
                                <w:rPr>
                                  <w:i/>
                                  <w:sz w:val="56"/>
                                </w:rPr>
                                <w:t>…..striving for excellence</w:t>
                              </w:r>
                            </w:p>
                          </w:txbxContent>
                        </wps:txbx>
                        <wps:bodyPr horzOverflow="overflow" vert="horz" lIns="0" tIns="0" rIns="0" bIns="0" rtlCol="0">
                          <a:noAutofit/>
                        </wps:bodyPr>
                      </wps:wsp>
                      <wps:wsp>
                        <wps:cNvPr id="89" name="Rectangle 89"/>
                        <wps:cNvSpPr/>
                        <wps:spPr>
                          <a:xfrm>
                            <a:off x="6799834" y="7676134"/>
                            <a:ext cx="106734" cy="481036"/>
                          </a:xfrm>
                          <a:prstGeom prst="rect">
                            <a:avLst/>
                          </a:prstGeom>
                          <a:ln>
                            <a:noFill/>
                          </a:ln>
                        </wps:spPr>
                        <wps:txbx>
                          <w:txbxContent>
                            <w:p w14:paraId="06843D16"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90" name="Rectangle 90"/>
                        <wps:cNvSpPr/>
                        <wps:spPr>
                          <a:xfrm>
                            <a:off x="6799834" y="8246491"/>
                            <a:ext cx="106734" cy="481036"/>
                          </a:xfrm>
                          <a:prstGeom prst="rect">
                            <a:avLst/>
                          </a:prstGeom>
                          <a:ln>
                            <a:noFill/>
                          </a:ln>
                        </wps:spPr>
                        <wps:txbx>
                          <w:txbxContent>
                            <w:p w14:paraId="11E1B28E"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91" name="Rectangle 91"/>
                        <wps:cNvSpPr/>
                        <wps:spPr>
                          <a:xfrm>
                            <a:off x="6799834" y="8816467"/>
                            <a:ext cx="106734" cy="481036"/>
                          </a:xfrm>
                          <a:prstGeom prst="rect">
                            <a:avLst/>
                          </a:prstGeom>
                          <a:ln>
                            <a:noFill/>
                          </a:ln>
                        </wps:spPr>
                        <wps:txbx>
                          <w:txbxContent>
                            <w:p w14:paraId="78BE5A33"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92" name="Rectangle 92"/>
                        <wps:cNvSpPr/>
                        <wps:spPr>
                          <a:xfrm>
                            <a:off x="152400" y="9386392"/>
                            <a:ext cx="106734" cy="481035"/>
                          </a:xfrm>
                          <a:prstGeom prst="rect">
                            <a:avLst/>
                          </a:prstGeom>
                          <a:ln>
                            <a:noFill/>
                          </a:ln>
                        </wps:spPr>
                        <wps:txbx>
                          <w:txbxContent>
                            <w:p w14:paraId="7C350921" w14:textId="77777777" w:rsidR="005F5D6F" w:rsidRDefault="005F5D6F">
                              <w:pPr>
                                <w:spacing w:after="160" w:line="259" w:lineRule="auto"/>
                                <w:ind w:left="0" w:firstLine="0"/>
                              </w:pPr>
                              <w:r>
                                <w:rPr>
                                  <w:i/>
                                  <w:sz w:val="56"/>
                                </w:rPr>
                                <w:t xml:space="preserve"> </w:t>
                              </w:r>
                            </w:p>
                          </w:txbxContent>
                        </wps:txbx>
                        <wps:bodyPr horzOverflow="overflow" vert="horz" lIns="0" tIns="0" rIns="0" bIns="0" rtlCol="0">
                          <a:noAutofit/>
                        </wps:bodyPr>
                      </wps:wsp>
                      <wps:wsp>
                        <wps:cNvPr id="14709" name="Shape 14709"/>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5" name="Picture 95"/>
                          <pic:cNvPicPr/>
                        </pic:nvPicPr>
                        <pic:blipFill>
                          <a:blip r:embed="rId5"/>
                          <a:stretch>
                            <a:fillRect/>
                          </a:stretch>
                        </pic:blipFill>
                        <pic:spPr>
                          <a:xfrm>
                            <a:off x="228600" y="167640"/>
                            <a:ext cx="438150" cy="575945"/>
                          </a:xfrm>
                          <a:prstGeom prst="rect">
                            <a:avLst/>
                          </a:prstGeom>
                        </pic:spPr>
                      </pic:pic>
                      <wps:wsp>
                        <wps:cNvPr id="14710" name="Shape 14710"/>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8" name="Picture 98"/>
                          <pic:cNvPicPr/>
                        </pic:nvPicPr>
                        <pic:blipFill>
                          <a:blip r:embed="rId5"/>
                          <a:stretch>
                            <a:fillRect/>
                          </a:stretch>
                        </pic:blipFill>
                        <pic:spPr>
                          <a:xfrm>
                            <a:off x="6372860" y="193675"/>
                            <a:ext cx="425450" cy="559435"/>
                          </a:xfrm>
                          <a:prstGeom prst="rect">
                            <a:avLst/>
                          </a:prstGeom>
                        </pic:spPr>
                      </pic:pic>
                      <wps:wsp>
                        <wps:cNvPr id="14711" name="Shape 14711"/>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12" name="Shape 14712"/>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13" name="Shape 14713"/>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14" name="Shape 14714"/>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15" name="Shape 14715"/>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16" name="Shape 14716"/>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17" name="Shape 14717"/>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18" name="Shape 14718"/>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19" name="Shape 14719"/>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0" name="Shape 14720"/>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1" name="Shape 14721"/>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22" name="Shape 14722"/>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23" name="Shape 14723"/>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4" name="Shape 14724"/>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5" name="Shape 14725"/>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26" name="Shape 14726"/>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7" name="Shape 14727"/>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28" name="Shape 14728"/>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29" name="Shape 14729"/>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0" name="Shape 14730"/>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1" name="Shape 14731"/>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2" name="Shape 14732"/>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33" name="Shape 14733"/>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34" name="Shape 14734"/>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5" name="Shape 14735"/>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6" name="Shape 14736"/>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37" name="Shape 14737"/>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8" name="Shape 14738"/>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39" name="Shape 14739"/>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4740" name="Shape 14740"/>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41" name="Shape 14741"/>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42" name="Shape 14742"/>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4EFD4ACC" id="Group 12399" o:spid="_x0000_s1026" style="width:642.65pt;height:794pt;mso-position-horizontal-relative:char;mso-position-vertical-relative:line" coordsize="81615,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9A18F30" w14:textId="77777777" w:rsidR="005F5D6F" w:rsidRDefault="005F5D6F">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040148F" w14:textId="77777777" w:rsidR="005F5D6F" w:rsidRDefault="005F5D6F">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7FE3A7" w14:textId="77777777" w:rsidR="005F5D6F" w:rsidRDefault="005F5D6F">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AECCCE3" w14:textId="77777777" w:rsidR="005F5D6F" w:rsidRDefault="005F5D6F">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8F1E727" w14:textId="77777777" w:rsidR="005F5D6F" w:rsidRDefault="005F5D6F">
                        <w:pPr>
                          <w:spacing w:after="160" w:line="259" w:lineRule="auto"/>
                          <w:ind w:left="0" w:firstLine="0"/>
                        </w:pPr>
                        <w:r>
                          <w:rPr>
                            <w:b/>
                            <w:sz w:val="52"/>
                          </w:rPr>
                          <w:t xml:space="preserve"> </w:t>
                        </w:r>
                      </w:p>
                    </w:txbxContent>
                  </v:textbox>
                </v:rect>
                <v:rect id="Rectangle 11" o:spid="_x0000_s1032" style="position:absolute;left:6525;top:13689;width:75090;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56B11D" w14:textId="77777777" w:rsidR="005F5D6F" w:rsidRDefault="005F5D6F">
                        <w:pPr>
                          <w:spacing w:after="160" w:line="259" w:lineRule="auto"/>
                          <w:ind w:left="0" w:firstLine="0"/>
                        </w:pPr>
                        <w:r>
                          <w:rPr>
                            <w:rFonts w:ascii="Tahoma" w:eastAsia="Tahoma" w:hAnsi="Tahoma" w:cs="Tahoma"/>
                            <w:b/>
                            <w:color w:val="A6A6A6"/>
                            <w:sz w:val="52"/>
                          </w:rPr>
                          <w:t>Equal Opportunities and Inclusion</w:t>
                        </w:r>
                      </w:p>
                    </w:txbxContent>
                  </v:textbox>
                </v:rect>
                <v:rect id="Rectangle 12" o:spid="_x0000_s1033" style="position:absolute;left:62999;top:1368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1C64911" w14:textId="77777777" w:rsidR="005F5D6F" w:rsidRDefault="005F5D6F">
                        <w:pPr>
                          <w:spacing w:after="160" w:line="259" w:lineRule="auto"/>
                          <w:ind w:left="0" w:firstLine="0"/>
                        </w:pPr>
                        <w:r>
                          <w:rPr>
                            <w:rFonts w:ascii="Tahoma" w:eastAsia="Tahoma" w:hAnsi="Tahoma" w:cs="Tahoma"/>
                            <w:b/>
                            <w:color w:val="A6A6A6"/>
                            <w:sz w:val="52"/>
                          </w:rPr>
                          <w:t xml:space="preserve"> </w:t>
                        </w:r>
                      </w:p>
                    </w:txbxContent>
                  </v:textbox>
                </v:rect>
                <v:rect id="Rectangle 13" o:spid="_x0000_s1034" style="position:absolute;left:31324;top:17479;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25ECF2F" w14:textId="77777777" w:rsidR="005F5D6F" w:rsidRDefault="005F5D6F">
                        <w:pPr>
                          <w:spacing w:after="160" w:line="259" w:lineRule="auto"/>
                          <w:ind w:left="0" w:firstLine="0"/>
                        </w:pPr>
                        <w:r>
                          <w:rPr>
                            <w:b/>
                            <w:sz w:val="44"/>
                          </w:rPr>
                          <w:t>Policy</w:t>
                        </w:r>
                      </w:p>
                    </w:txbxContent>
                  </v:textbox>
                </v:rect>
                <v:rect id="Rectangle 14" o:spid="_x0000_s1035" style="position:absolute;left:38182;top:1747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FD1EB3" w14:textId="77777777" w:rsidR="005F5D6F" w:rsidRDefault="005F5D6F">
                        <w:pPr>
                          <w:spacing w:after="160" w:line="259" w:lineRule="auto"/>
                          <w:ind w:left="0" w:firstLine="0"/>
                        </w:pPr>
                        <w:r>
                          <w:rPr>
                            <w:b/>
                            <w:sz w:val="44"/>
                          </w:rPr>
                          <w:t xml:space="preserve"> </w:t>
                        </w:r>
                      </w:p>
                    </w:txbxContent>
                  </v:textbox>
                </v:rect>
                <v:rect id="Rectangle 15" o:spid="_x0000_s1036" style="position:absolute;left:1524;top:205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82215EB" w14:textId="77777777" w:rsidR="005F5D6F" w:rsidRDefault="005F5D6F">
                        <w:pPr>
                          <w:spacing w:after="160" w:line="259" w:lineRule="auto"/>
                          <w:ind w:left="0" w:firstLine="0"/>
                        </w:pPr>
                        <w:r>
                          <w:t xml:space="preserve"> </w:t>
                        </w:r>
                      </w:p>
                    </w:txbxContent>
                  </v:textbox>
                </v:rect>
                <v:rect id="Rectangle 16" o:spid="_x0000_s1037" style="position:absolute;left:19037;top:23872;width:417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4EA3814" w14:textId="77777777" w:rsidR="005F5D6F" w:rsidRDefault="005F5D6F">
                        <w:pPr>
                          <w:spacing w:after="160" w:line="259" w:lineRule="auto"/>
                          <w:ind w:left="0" w:firstLine="0"/>
                        </w:pPr>
                        <w:r>
                          <w:rPr>
                            <w:i/>
                            <w:sz w:val="56"/>
                          </w:rPr>
                          <w:t>Safe, Happy, Learning</w:t>
                        </w:r>
                      </w:p>
                    </w:txbxContent>
                  </v:textbox>
                </v:rect>
                <v:rect id="Rectangle 17" o:spid="_x0000_s1038" style="position:absolute;left:50468;top:2387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3504F27" w14:textId="77777777" w:rsidR="005F5D6F" w:rsidRDefault="005F5D6F">
                        <w:pPr>
                          <w:spacing w:after="160" w:line="259" w:lineRule="auto"/>
                          <w:ind w:left="0" w:firstLine="0"/>
                        </w:pPr>
                        <w:r>
                          <w:rPr>
                            <w:i/>
                            <w:sz w:val="56"/>
                          </w:rPr>
                          <w:t xml:space="preserve"> </w:t>
                        </w:r>
                      </w:p>
                    </w:txbxContent>
                  </v:textbox>
                </v:rect>
                <v:rect id="Rectangle 18" o:spid="_x0000_s1039" style="position:absolute;left:14998;top:28905;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CFED75"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At Barham Primary </w:t>
                        </w:r>
                        <w:proofErr w:type="gramStart"/>
                        <w:r>
                          <w:rPr>
                            <w:rFonts w:ascii="Times New Roman" w:eastAsia="Times New Roman" w:hAnsi="Times New Roman" w:cs="Times New Roman"/>
                            <w:i/>
                            <w:color w:val="C00000"/>
                            <w:sz w:val="32"/>
                          </w:rPr>
                          <w:t>School</w:t>
                        </w:r>
                        <w:proofErr w:type="gramEnd"/>
                        <w:r>
                          <w:rPr>
                            <w:rFonts w:ascii="Times New Roman" w:eastAsia="Times New Roman" w:hAnsi="Times New Roman" w:cs="Times New Roman"/>
                            <w:i/>
                            <w:color w:val="C00000"/>
                            <w:sz w:val="32"/>
                          </w:rPr>
                          <w:t xml:space="preserve"> we have the right to: </w:t>
                        </w:r>
                      </w:p>
                    </w:txbxContent>
                  </v:textbox>
                </v:rect>
                <v:rect id="Rectangle 19" o:spid="_x0000_s1040" style="position:absolute;left:55010;top:2890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1477AF"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0" o:spid="_x0000_s1041" style="position:absolute;left:27057;top:31240;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3C5DB74" w14:textId="77777777" w:rsidR="005F5D6F" w:rsidRDefault="005F5D6F">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1" o:spid="_x0000_s1042" style="position:absolute;left:42467;top:3124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F7C366B"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2" o:spid="_x0000_s1043" style="position:absolute;left:22515;top:33587;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54D1CA" w14:textId="77777777" w:rsidR="005F5D6F" w:rsidRDefault="005F5D6F">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3" o:spid="_x0000_s1044" style="position:absolute;left:47009;top:3358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14F667" w14:textId="77777777" w:rsidR="005F5D6F" w:rsidRDefault="005F5D6F">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4" o:spid="_x0000_s1045" style="position:absolute;left:34753;top:3658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3745996" w14:textId="77777777" w:rsidR="005F5D6F" w:rsidRDefault="005F5D6F">
                        <w:pPr>
                          <w:spacing w:after="160" w:line="259" w:lineRule="auto"/>
                          <w:ind w:left="0" w:firstLine="0"/>
                        </w:pPr>
                        <w:r>
                          <w:rPr>
                            <w:i/>
                            <w:sz w:val="56"/>
                          </w:rPr>
                          <w:t xml:space="preserve"> </w:t>
                        </w:r>
                      </w:p>
                    </w:txbxContent>
                  </v:textbox>
                </v:rect>
                <v:rect id="Rectangle 25" o:spid="_x0000_s1046" style="position:absolute;left:34753;top:422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A645D4E" w14:textId="77777777" w:rsidR="005F5D6F" w:rsidRDefault="005F5D6F">
                        <w:pPr>
                          <w:spacing w:after="160" w:line="259" w:lineRule="auto"/>
                          <w:ind w:left="0" w:firstLine="0"/>
                        </w:pPr>
                        <w:r>
                          <w:rPr>
                            <w:i/>
                            <w:sz w:val="56"/>
                          </w:rPr>
                          <w:t xml:space="preserve"> </w:t>
                        </w:r>
                      </w:p>
                    </w:txbxContent>
                  </v:textbox>
                </v:rect>
                <v:rect id="Rectangle 26" o:spid="_x0000_s1047" style="position:absolute;left:34753;top:4798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EE0D536" w14:textId="77777777" w:rsidR="005F5D6F" w:rsidRDefault="005F5D6F">
                        <w:pPr>
                          <w:spacing w:after="160" w:line="259" w:lineRule="auto"/>
                          <w:ind w:left="0" w:firstLine="0"/>
                        </w:pPr>
                        <w:r>
                          <w:rPr>
                            <w:i/>
                            <w:sz w:val="56"/>
                          </w:rPr>
                          <w:t xml:space="preserve"> </w:t>
                        </w:r>
                      </w:p>
                    </w:txbxContent>
                  </v:textbox>
                </v:rect>
                <v:rect id="Rectangle 27" o:spid="_x0000_s1048" style="position:absolute;left:5718;top:53461;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470625E" w14:textId="77777777" w:rsidR="005F5D6F" w:rsidRDefault="005F5D6F">
                        <w:pPr>
                          <w:spacing w:after="160" w:line="259" w:lineRule="auto"/>
                          <w:ind w:left="0" w:firstLine="0"/>
                        </w:pPr>
                        <w:r>
                          <w:rPr>
                            <w:rFonts w:ascii="Tahoma" w:eastAsia="Tahoma" w:hAnsi="Tahoma" w:cs="Tahoma"/>
                            <w:sz w:val="28"/>
                          </w:rPr>
                          <w:t>Policy summarised by</w:t>
                        </w:r>
                      </w:p>
                    </w:txbxContent>
                  </v:textbox>
                </v:rect>
                <v:rect id="Rectangle 28" o:spid="_x0000_s1049" style="position:absolute;left:22637;top:53461;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315B9BA" w14:textId="77777777" w:rsidR="005F5D6F" w:rsidRDefault="005F5D6F">
                        <w:pPr>
                          <w:spacing w:after="160" w:line="259" w:lineRule="auto"/>
                          <w:ind w:left="0" w:firstLine="0"/>
                        </w:pPr>
                        <w:r>
                          <w:rPr>
                            <w:rFonts w:ascii="Tahoma" w:eastAsia="Tahoma" w:hAnsi="Tahoma" w:cs="Tahoma"/>
                            <w:sz w:val="28"/>
                          </w:rPr>
                          <w:t xml:space="preserve"> </w:t>
                        </w:r>
                      </w:p>
                    </w:txbxContent>
                  </v:textbox>
                </v:rect>
                <v:rect id="Rectangle 29" o:spid="_x0000_s1050" style="position:absolute;left:36337;top:53355;width:1366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1A4DC72" w14:textId="40B2D0CD" w:rsidR="005F5D6F" w:rsidRDefault="005F5D6F">
                        <w:pPr>
                          <w:spacing w:after="160" w:line="259" w:lineRule="auto"/>
                          <w:ind w:left="0" w:firstLine="0"/>
                        </w:pPr>
                        <w:proofErr w:type="spellStart"/>
                        <w:r>
                          <w:rPr>
                            <w:rFonts w:ascii="Tahoma" w:eastAsia="Tahoma" w:hAnsi="Tahoma" w:cs="Tahoma"/>
                          </w:rPr>
                          <w:t>SENDCo</w:t>
                        </w:r>
                        <w:proofErr w:type="spellEnd"/>
                      </w:p>
                    </w:txbxContent>
                  </v:textbox>
                </v:rect>
                <v:rect id="Rectangle 30" o:spid="_x0000_s1051" style="position:absolute;left:43717;top:53356;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A86C735" w14:textId="77777777" w:rsidR="005F5D6F" w:rsidRDefault="005F5D6F">
                        <w:pPr>
                          <w:spacing w:after="160" w:line="259" w:lineRule="auto"/>
                          <w:ind w:left="0" w:firstLine="0"/>
                        </w:pPr>
                        <w:r>
                          <w:rPr>
                            <w:rFonts w:ascii="Tahoma" w:eastAsia="Tahoma" w:hAnsi="Tahoma" w:cs="Tahoma"/>
                          </w:rPr>
                          <w:t xml:space="preserve"> </w:t>
                        </w:r>
                      </w:p>
                    </w:txbxContent>
                  </v:textbox>
                </v:rect>
                <v:shape id="Shape 14672" o:spid="_x0000_s1052" style="position:absolute;left:5001;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" path="m,l9144,r,9144l,9144,,e" fillcolor="black" stroked="f" strokeweight="0">
                  <v:stroke miterlimit="83231f" joinstyle="miter"/>
                  <v:path arrowok="t" textboxrect="0,0,9144,9144"/>
                </v:shape>
                <v:shape id="Shape 14673" o:spid="_x0000_s1053" style="position:absolute;left:5062;top:52980;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" path="m,l3054350,r,9144l,9144,,e" fillcolor="black" stroked="f" strokeweight="0">
                  <v:stroke miterlimit="83231f" joinstyle="miter"/>
                  <v:path arrowok="t" textboxrect="0,0,3054350,9144"/>
                </v:shape>
                <v:shape id="Shape 14674" o:spid="_x0000_s1054" style="position:absolute;left:35606;top:529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" path="m,l9144,r,9144l,9144,,e" fillcolor="black" stroked="f" strokeweight="0">
                  <v:stroke miterlimit="83231f" joinstyle="miter"/>
                  <v:path arrowok="t" textboxrect="0,0,9144,9144"/>
                </v:shape>
                <v:shape id="Shape 14675" o:spid="_x0000_s1055" style="position:absolute;left:35667;top:52980;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" path="m,l2877947,r,9144l,9144,,e" fillcolor="black" stroked="f" strokeweight="0">
                  <v:stroke miterlimit="83231f" joinstyle="miter"/>
                  <v:path arrowok="t" textboxrect="0,0,2877947,9144"/>
                </v:shape>
                <v:shape id="Shape 14676" o:spid="_x0000_s1056" style="position:absolute;left:64447;top:529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" path="m,l9144,r,9144l,9144,,e" fillcolor="black" stroked="f" strokeweight="0">
                  <v:stroke miterlimit="83231f" joinstyle="miter"/>
                  <v:path arrowok="t" textboxrect="0,0,9144,9144"/>
                </v:shape>
                <v:shape id="Shape 14677" o:spid="_x0000_s1057" style="position:absolute;left:5001;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" path="m,l9144,r,334061l,334061,,e" fillcolor="black" stroked="f" strokeweight="0">
                  <v:stroke miterlimit="83231f" joinstyle="miter"/>
                  <v:path arrowok="t" textboxrect="0,0,9144,334061"/>
                </v:shape>
                <v:shape id="Shape 14678" o:spid="_x0000_s1058" style="position:absolute;left:35606;top:53041;width:92;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" path="m,l9144,r,334061l,334061,,e" fillcolor="black" stroked="f" strokeweight="0">
                  <v:stroke miterlimit="83231f" joinstyle="miter"/>
                  <v:path arrowok="t" textboxrect="0,0,9144,334061"/>
                </v:shape>
                <v:shape id="Shape 14679" o:spid="_x0000_s1059" style="position:absolute;left:64447;top:53041;width:91;height:3340;visibility:visible;mso-wrap-style:square;v-text-anchor:top" coordsize="9144,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" path="m,l9144,r,334061l,334061,,e" fillcolor="black" stroked="f" strokeweight="0">
                  <v:stroke miterlimit="83231f" joinstyle="miter"/>
                  <v:path arrowok="t" textboxrect="0,0,9144,334061"/>
                </v:shape>
                <v:rect id="Rectangle 41" o:spid="_x0000_s1060" style="position:absolute;left:5718;top:56862;width:1456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7CD8DC1" w14:textId="77777777" w:rsidR="005F5D6F" w:rsidRDefault="005F5D6F">
                        <w:pPr>
                          <w:spacing w:after="160" w:line="259" w:lineRule="auto"/>
                          <w:ind w:left="0" w:firstLine="0"/>
                        </w:pPr>
                        <w:r>
                          <w:rPr>
                            <w:rFonts w:ascii="Tahoma" w:eastAsia="Tahoma" w:hAnsi="Tahoma" w:cs="Tahoma"/>
                            <w:sz w:val="28"/>
                          </w:rPr>
                          <w:t>Link Governor</w:t>
                        </w:r>
                      </w:p>
                    </w:txbxContent>
                  </v:textbox>
                </v:rect>
                <v:rect id="Rectangle 42" o:spid="_x0000_s1061" style="position:absolute;left:16659;top:56862;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A89F3D7" w14:textId="77777777" w:rsidR="005F5D6F" w:rsidRDefault="005F5D6F">
                        <w:pPr>
                          <w:spacing w:after="160" w:line="259" w:lineRule="auto"/>
                          <w:ind w:left="0" w:firstLine="0"/>
                        </w:pPr>
                        <w:r>
                          <w:rPr>
                            <w:rFonts w:ascii="Tahoma" w:eastAsia="Tahoma" w:hAnsi="Tahoma" w:cs="Tahoma"/>
                            <w:sz w:val="28"/>
                          </w:rPr>
                          <w:t xml:space="preserve"> </w:t>
                        </w:r>
                      </w:p>
                    </w:txbxContent>
                  </v:textbox>
                </v:rect>
                <v:rect id="Rectangle 43" o:spid="_x0000_s1062" style="position:absolute;left:36333;top:56755;width:2447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534DFF3" w14:textId="1F40A62B" w:rsidR="005F5D6F" w:rsidRDefault="00445785">
                        <w:pPr>
                          <w:spacing w:after="160" w:line="259" w:lineRule="auto"/>
                          <w:ind w:left="0" w:firstLine="0"/>
                        </w:pPr>
                        <w:r>
                          <w:rPr>
                            <w:rFonts w:ascii="Tahoma" w:eastAsia="Tahoma" w:hAnsi="Tahoma" w:cs="Tahoma"/>
                          </w:rPr>
                          <w:t>Equalities</w:t>
                        </w:r>
                        <w:r w:rsidR="005F5D6F">
                          <w:rPr>
                            <w:rFonts w:ascii="Tahoma" w:eastAsia="Tahoma" w:hAnsi="Tahoma" w:cs="Tahoma"/>
                          </w:rPr>
                          <w:t>, Diversity and Inclusion</w:t>
                        </w:r>
                      </w:p>
                    </w:txbxContent>
                  </v:textbox>
                </v:rect>
                <v:rect id="Rectangle 44" o:spid="_x0000_s1063" style="position:absolute;left:43991;top:5675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D998B8A" w14:textId="77777777" w:rsidR="005F5D6F" w:rsidRDefault="005F5D6F">
                        <w:pPr>
                          <w:spacing w:after="160" w:line="259" w:lineRule="auto"/>
                          <w:ind w:left="0" w:firstLine="0"/>
                        </w:pPr>
                        <w:r>
                          <w:rPr>
                            <w:rFonts w:ascii="Tahoma" w:eastAsia="Tahoma" w:hAnsi="Tahoma" w:cs="Tahoma"/>
                          </w:rPr>
                          <w:t xml:space="preserve"> </w:t>
                        </w:r>
                      </w:p>
                    </w:txbxContent>
                  </v:textbox>
                </v:rect>
                <v:shape id="Shape 14680" o:spid="_x0000_s1064" style="position:absolute;left:5001;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" path="m,l9144,r,9144l,9144,,e" fillcolor="black" stroked="f" strokeweight="0">
                  <v:stroke miterlimit="83231f" joinstyle="miter"/>
                  <v:path arrowok="t" textboxrect="0,0,9144,9144"/>
                </v:shape>
                <v:shape id="Shape 14681" o:spid="_x0000_s1065" style="position:absolute;left:5062;top:56381;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" path="m,l3054350,r,9144l,9144,,e" fillcolor="black" stroked="f" strokeweight="0">
                  <v:stroke miterlimit="83231f" joinstyle="miter"/>
                  <v:path arrowok="t" textboxrect="0,0,3054350,9144"/>
                </v:shape>
                <v:shape id="Shape 14682" o:spid="_x0000_s1066" style="position:absolute;left:35606;top:56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" path="m,l9144,r,9144l,9144,,e" fillcolor="black" stroked="f" strokeweight="0">
                  <v:stroke miterlimit="83231f" joinstyle="miter"/>
                  <v:path arrowok="t" textboxrect="0,0,9144,9144"/>
                </v:shape>
                <v:shape id="Shape 14683" o:spid="_x0000_s1067" style="position:absolute;left:35667;top:56381;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" path="m,l2877947,r,9144l,9144,,e" fillcolor="black" stroked="f" strokeweight="0">
                  <v:stroke miterlimit="83231f" joinstyle="miter"/>
                  <v:path arrowok="t" textboxrect="0,0,2877947,9144"/>
                </v:shape>
                <v:shape id="Shape 14684" o:spid="_x0000_s1068" style="position:absolute;left:64447;top:56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" path="m,l9144,r,9144l,9144,,e" fillcolor="black" stroked="f" strokeweight="0">
                  <v:stroke miterlimit="83231f" joinstyle="miter"/>
                  <v:path arrowok="t" textboxrect="0,0,9144,9144"/>
                </v:shape>
                <v:shape id="Shape 14685" o:spid="_x0000_s1069" style="position:absolute;left:5001;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" path="m,l9144,r,333756l,333756,,e" fillcolor="black" stroked="f" strokeweight="0">
                  <v:stroke miterlimit="83231f" joinstyle="miter"/>
                  <v:path arrowok="t" textboxrect="0,0,9144,333756"/>
                </v:shape>
                <v:shape id="Shape 14686" o:spid="_x0000_s1070" style="position:absolute;left:35606;top:56442;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" path="m,l9144,r,333756l,333756,,e" fillcolor="black" stroked="f" strokeweight="0">
                  <v:stroke miterlimit="83231f" joinstyle="miter"/>
                  <v:path arrowok="t" textboxrect="0,0,9144,333756"/>
                </v:shape>
                <v:shape id="Shape 14687" o:spid="_x0000_s1071" style="position:absolute;left:64447;top:56442;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" path="m,l9144,r,333756l,333756,,e" fillcolor="black" stroked="f" strokeweight="0">
                  <v:stroke miterlimit="83231f" joinstyle="miter"/>
                  <v:path arrowok="t" textboxrect="0,0,9144,333756"/>
                </v:shape>
                <v:rect id="Rectangle 53" o:spid="_x0000_s1072" style="position:absolute;left:5718;top:60260;width:487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6EEE855" w14:textId="77777777" w:rsidR="005F5D6F" w:rsidRDefault="005F5D6F">
                        <w:pPr>
                          <w:spacing w:after="160" w:line="259" w:lineRule="auto"/>
                          <w:ind w:left="0" w:firstLine="0"/>
                        </w:pPr>
                        <w:r>
                          <w:rPr>
                            <w:rFonts w:ascii="Tahoma" w:eastAsia="Tahoma" w:hAnsi="Tahoma" w:cs="Tahoma"/>
                            <w:sz w:val="28"/>
                          </w:rPr>
                          <w:t>Date</w:t>
                        </w:r>
                      </w:p>
                    </w:txbxContent>
                  </v:textbox>
                </v:rect>
                <v:rect id="Rectangle 54" o:spid="_x0000_s1073" style="position:absolute;left:9390;top:6026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6443C2D" w14:textId="77777777" w:rsidR="005F5D6F" w:rsidRDefault="005F5D6F">
                        <w:pPr>
                          <w:spacing w:after="160" w:line="259" w:lineRule="auto"/>
                          <w:ind w:left="0" w:firstLine="0"/>
                        </w:pPr>
                        <w:r>
                          <w:rPr>
                            <w:rFonts w:ascii="Tahoma" w:eastAsia="Tahoma" w:hAnsi="Tahoma" w:cs="Tahoma"/>
                            <w:sz w:val="28"/>
                          </w:rPr>
                          <w:t xml:space="preserve"> </w:t>
                        </w:r>
                      </w:p>
                    </w:txbxContent>
                  </v:textbox>
                </v:rect>
                <v:rect id="Rectangle 55" o:spid="_x0000_s1074" style="position:absolute;left:36338;top:60155;width:1352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B000755" w14:textId="4E5EEF44" w:rsidR="005F5D6F" w:rsidRDefault="005F5D6F">
                        <w:pPr>
                          <w:spacing w:after="160" w:line="259" w:lineRule="auto"/>
                          <w:ind w:left="0" w:firstLine="0"/>
                        </w:pPr>
                        <w:r>
                          <w:rPr>
                            <w:rFonts w:ascii="Tahoma" w:eastAsia="Tahoma" w:hAnsi="Tahoma" w:cs="Tahoma"/>
                          </w:rPr>
                          <w:t>November 2023</w:t>
                        </w:r>
                      </w:p>
                    </w:txbxContent>
                  </v:textbox>
                </v:rect>
                <v:rect id="Rectangle 56" o:spid="_x0000_s1075" style="position:absolute;left:46506;top:60155;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03BE947" w14:textId="77777777" w:rsidR="005F5D6F" w:rsidRDefault="005F5D6F">
                        <w:pPr>
                          <w:spacing w:after="160" w:line="259" w:lineRule="auto"/>
                          <w:ind w:left="0" w:firstLine="0"/>
                        </w:pPr>
                        <w:r>
                          <w:rPr>
                            <w:rFonts w:ascii="Tahoma" w:eastAsia="Tahoma" w:hAnsi="Tahoma" w:cs="Tahoma"/>
                          </w:rPr>
                          <w:t xml:space="preserve"> </w:t>
                        </w:r>
                      </w:p>
                    </w:txbxContent>
                  </v:textbox>
                </v:rect>
                <v:shape id="Shape 14688" o:spid="_x0000_s1076" style="position:absolute;left:5001;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" path="m,l9144,r,9144l,9144,,e" fillcolor="black" stroked="f" strokeweight="0">
                  <v:stroke miterlimit="83231f" joinstyle="miter"/>
                  <v:path arrowok="t" textboxrect="0,0,9144,9144"/>
                </v:shape>
                <v:shape id="Shape 14689" o:spid="_x0000_s1077" style="position:absolute;left:5062;top:59780;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" path="m,l3054350,r,9144l,9144,,e" fillcolor="black" stroked="f" strokeweight="0">
                  <v:stroke miterlimit="83231f" joinstyle="miter"/>
                  <v:path arrowok="t" textboxrect="0,0,3054350,9144"/>
                </v:shape>
                <v:shape id="Shape 14690" o:spid="_x0000_s1078" style="position:absolute;left:35606;top:597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" path="m,l9144,r,9144l,9144,,e" fillcolor="black" stroked="f" strokeweight="0">
                  <v:stroke miterlimit="83231f" joinstyle="miter"/>
                  <v:path arrowok="t" textboxrect="0,0,9144,9144"/>
                </v:shape>
                <v:shape id="Shape 14691" o:spid="_x0000_s1079" style="position:absolute;left:35667;top:59780;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" path="m,l2877947,r,9144l,9144,,e" fillcolor="black" stroked="f" strokeweight="0">
                  <v:stroke miterlimit="83231f" joinstyle="miter"/>
                  <v:path arrowok="t" textboxrect="0,0,2877947,9144"/>
                </v:shape>
                <v:shape id="Shape 14692" o:spid="_x0000_s1080" style="position:absolute;left:64447;top:597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" path="m,l9144,r,9144l,9144,,e" fillcolor="black" stroked="f" strokeweight="0">
                  <v:stroke miterlimit="83231f" joinstyle="miter"/>
                  <v:path arrowok="t" textboxrect="0,0,9144,9144"/>
                </v:shape>
                <v:shape id="Shape 14693" o:spid="_x0000_s1081" style="position:absolute;left:5001;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" path="m,l9144,r,333756l,333756,,e" fillcolor="black" stroked="f" strokeweight="0">
                  <v:stroke miterlimit="83231f" joinstyle="miter"/>
                  <v:path arrowok="t" textboxrect="0,0,9144,333756"/>
                </v:shape>
                <v:shape id="Shape 14694" o:spid="_x0000_s1082" style="position:absolute;left:35606;top:59841;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" path="m,l9144,r,333756l,333756,,e" fillcolor="black" stroked="f" strokeweight="0">
                  <v:stroke miterlimit="83231f" joinstyle="miter"/>
                  <v:path arrowok="t" textboxrect="0,0,9144,333756"/>
                </v:shape>
                <v:shape id="Shape 14695" o:spid="_x0000_s1083" style="position:absolute;left:64447;top:59841;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" path="m,l9144,r,333756l,333756,,e" fillcolor="black" stroked="f" strokeweight="0">
                  <v:stroke miterlimit="83231f" joinstyle="miter"/>
                  <v:path arrowok="t" textboxrect="0,0,9144,333756"/>
                </v:shape>
                <v:rect id="Rectangle 65" o:spid="_x0000_s1084" style="position:absolute;left:5718;top:63659;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D08D807" w14:textId="77777777" w:rsidR="005F5D6F" w:rsidRDefault="005F5D6F">
                        <w:pPr>
                          <w:spacing w:after="160" w:line="259" w:lineRule="auto"/>
                          <w:ind w:left="0" w:firstLine="0"/>
                        </w:pPr>
                        <w:r>
                          <w:rPr>
                            <w:rFonts w:ascii="Tahoma" w:eastAsia="Tahoma" w:hAnsi="Tahoma" w:cs="Tahoma"/>
                            <w:sz w:val="28"/>
                          </w:rPr>
                          <w:t>To be reviewed</w:t>
                        </w:r>
                      </w:p>
                    </w:txbxContent>
                  </v:textbox>
                </v:rect>
                <v:rect id="Rectangle 66" o:spid="_x0000_s1085" style="position:absolute;left:17787;top:63659;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B849E09" w14:textId="77777777" w:rsidR="005F5D6F" w:rsidRDefault="005F5D6F">
                        <w:pPr>
                          <w:spacing w:after="160" w:line="259" w:lineRule="auto"/>
                          <w:ind w:left="0" w:firstLine="0"/>
                        </w:pPr>
                        <w:r>
                          <w:rPr>
                            <w:rFonts w:ascii="Tahoma" w:eastAsia="Tahoma" w:hAnsi="Tahoma" w:cs="Tahoma"/>
                            <w:sz w:val="28"/>
                          </w:rPr>
                          <w:t xml:space="preserve"> </w:t>
                        </w:r>
                      </w:p>
                    </w:txbxContent>
                  </v:textbox>
                </v:rect>
                <v:rect id="Rectangle 67" o:spid="_x0000_s1086" style="position:absolute;left:36338;top:63554;width:1352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3129C02" w14:textId="2E7447F2" w:rsidR="005F5D6F" w:rsidRDefault="005F5D6F">
                        <w:pPr>
                          <w:spacing w:after="160" w:line="259" w:lineRule="auto"/>
                          <w:ind w:left="0" w:firstLine="0"/>
                        </w:pPr>
                        <w:r>
                          <w:rPr>
                            <w:rFonts w:ascii="Tahoma" w:eastAsia="Tahoma" w:hAnsi="Tahoma" w:cs="Tahoma"/>
                          </w:rPr>
                          <w:t>November 2024</w:t>
                        </w:r>
                      </w:p>
                    </w:txbxContent>
                  </v:textbox>
                </v:rect>
                <v:rect id="Rectangle 68" o:spid="_x0000_s1087" style="position:absolute;left:46506;top:6355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07C6F65E" w14:textId="77777777" w:rsidR="005F5D6F" w:rsidRDefault="005F5D6F">
                        <w:pPr>
                          <w:spacing w:after="160" w:line="259" w:lineRule="auto"/>
                          <w:ind w:left="0" w:firstLine="0"/>
                        </w:pPr>
                        <w:r>
                          <w:rPr>
                            <w:rFonts w:ascii="Tahoma" w:eastAsia="Tahoma" w:hAnsi="Tahoma" w:cs="Tahoma"/>
                          </w:rPr>
                          <w:t xml:space="preserve"> </w:t>
                        </w:r>
                      </w:p>
                    </w:txbxContent>
                  </v:textbox>
                </v:rect>
                <v:shape id="Shape 14696" o:spid="_x0000_s1088" style="position:absolute;left:5001;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" path="m,l9144,r,9144l,9144,,e" fillcolor="black" stroked="f" strokeweight="0">
                  <v:stroke miterlimit="83231f" joinstyle="miter"/>
                  <v:path arrowok="t" textboxrect="0,0,9144,9144"/>
                </v:shape>
                <v:shape id="Shape 14697" o:spid="_x0000_s1089" style="position:absolute;left:5062;top:63178;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" path="m,l3054350,r,9144l,9144,,e" fillcolor="black" stroked="f" strokeweight="0">
                  <v:stroke miterlimit="83231f" joinstyle="miter"/>
                  <v:path arrowok="t" textboxrect="0,0,3054350,9144"/>
                </v:shape>
                <v:shape id="Shape 14698" o:spid="_x0000_s1090" style="position:absolute;left:35606;top:631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" path="m,l9144,r,9144l,9144,,e" fillcolor="black" stroked="f" strokeweight="0">
                  <v:stroke miterlimit="83231f" joinstyle="miter"/>
                  <v:path arrowok="t" textboxrect="0,0,9144,9144"/>
                </v:shape>
                <v:shape id="Shape 14699" o:spid="_x0000_s1091" style="position:absolute;left:35667;top:63178;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" path="m,l2877947,r,9144l,9144,,e" fillcolor="black" stroked="f" strokeweight="0">
                  <v:stroke miterlimit="83231f" joinstyle="miter"/>
                  <v:path arrowok="t" textboxrect="0,0,2877947,9144"/>
                </v:shape>
                <v:shape id="Shape 14700" o:spid="_x0000_s1092" style="position:absolute;left:64447;top:631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" path="m,l9144,r,9144l,9144,,e" fillcolor="black" stroked="f" strokeweight="0">
                  <v:stroke miterlimit="83231f" joinstyle="miter"/>
                  <v:path arrowok="t" textboxrect="0,0,9144,9144"/>
                </v:shape>
                <v:shape id="Shape 14701" o:spid="_x0000_s1093" style="position:absolute;left:5001;top:63239;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" path="m,l9144,r,333756l,333756,,e" fillcolor="black" stroked="f" strokeweight="0">
                  <v:stroke miterlimit="83231f" joinstyle="miter"/>
                  <v:path arrowok="t" textboxrect="0,0,9144,333756"/>
                </v:shape>
                <v:shape id="Shape 14702" o:spid="_x0000_s1094" style="position:absolute;left:5001;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" path="m,l9144,r,9144l,9144,,e" fillcolor="black" stroked="f" strokeweight="0">
                  <v:stroke miterlimit="83231f" joinstyle="miter"/>
                  <v:path arrowok="t" textboxrect="0,0,9144,9144"/>
                </v:shape>
                <v:shape id="Shape 14703" o:spid="_x0000_s1095" style="position:absolute;left:5062;top:66577;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" path="m,l3054350,r,9144l,9144,,e" fillcolor="black" stroked="f" strokeweight="0">
                  <v:stroke miterlimit="83231f" joinstyle="miter"/>
                  <v:path arrowok="t" textboxrect="0,0,3054350,9144"/>
                </v:shape>
                <v:shape id="Shape 14704" o:spid="_x0000_s1096" style="position:absolute;left:35606;top:63239;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" path="m,l9144,r,333756l,333756,,e" fillcolor="black" stroked="f" strokeweight="0">
                  <v:stroke miterlimit="83231f" joinstyle="miter"/>
                  <v:path arrowok="t" textboxrect="0,0,9144,333756"/>
                </v:shape>
                <v:shape id="Shape 14705" o:spid="_x0000_s1097" style="position:absolute;left:35606;top:665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" path="m,l9144,r,9144l,9144,,e" fillcolor="black" stroked="f" strokeweight="0">
                  <v:stroke miterlimit="83231f" joinstyle="miter"/>
                  <v:path arrowok="t" textboxrect="0,0,9144,9144"/>
                </v:shape>
                <v:shape id="Shape 14706" o:spid="_x0000_s1098" style="position:absolute;left:35667;top:66577;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" path="m,l2877947,r,9144l,9144,,e" fillcolor="black" stroked="f" strokeweight="0">
                  <v:stroke miterlimit="83231f" joinstyle="miter"/>
                  <v:path arrowok="t" textboxrect="0,0,2877947,9144"/>
                </v:shape>
                <v:shape id="Shape 14707" o:spid="_x0000_s1099" style="position:absolute;left:64447;top:63239;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" path="m,l9144,r,333756l,333756,,e" fillcolor="black" stroked="f" strokeweight="0">
                  <v:stroke miterlimit="83231f" joinstyle="miter"/>
                  <v:path arrowok="t" textboxrect="0,0,9144,333756"/>
                </v:shape>
                <v:shape id="Shape 14708" o:spid="_x0000_s1100" style="position:absolute;left:64447;top:665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" path="m,l9144,r,9144l,9144,,e" fillcolor="black" stroked="f" strokeweight="0">
                  <v:stroke miterlimit="83231f" joinstyle="miter"/>
                  <v:path arrowok="t" textboxrect="0,0,9144,9144"/>
                </v:shape>
                <v:rect id="Rectangle 84" o:spid="_x0000_s1101" style="position:absolute;left:34753;top:668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7798C0F" w14:textId="77777777" w:rsidR="005F5D6F" w:rsidRDefault="005F5D6F">
                        <w:pPr>
                          <w:spacing w:after="160" w:line="259" w:lineRule="auto"/>
                          <w:ind w:left="0" w:firstLine="0"/>
                        </w:pPr>
                        <w:r>
                          <w:rPr>
                            <w:i/>
                            <w:sz w:val="16"/>
                          </w:rPr>
                          <w:t xml:space="preserve"> </w:t>
                        </w:r>
                      </w:p>
                    </w:txbxContent>
                  </v:textbox>
                </v:rect>
                <v:rect id="Rectangle 85" o:spid="_x0000_s1102" style="position:absolute;left:34753;top:6917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241E280" w14:textId="77777777" w:rsidR="005F5D6F" w:rsidRDefault="005F5D6F">
                        <w:pPr>
                          <w:spacing w:after="160" w:line="259" w:lineRule="auto"/>
                          <w:ind w:left="0" w:firstLine="0"/>
                        </w:pPr>
                        <w:r>
                          <w:rPr>
                            <w:i/>
                            <w:sz w:val="16"/>
                          </w:rPr>
                          <w:t xml:space="preserve"> </w:t>
                        </w:r>
                      </w:p>
                    </w:txbxContent>
                  </v:textbox>
                </v:rect>
                <v:rect id="Rectangle 86" o:spid="_x0000_s1103" style="position:absolute;left:34753;top:7154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F028F75" w14:textId="77777777" w:rsidR="005F5D6F" w:rsidRDefault="005F5D6F">
                        <w:pPr>
                          <w:spacing w:after="160" w:line="259" w:lineRule="auto"/>
                          <w:ind w:left="0" w:firstLine="0"/>
                        </w:pPr>
                        <w:r>
                          <w:rPr>
                            <w:i/>
                            <w:sz w:val="16"/>
                          </w:rPr>
                          <w:t xml:space="preserve"> </w:t>
                        </w:r>
                      </w:p>
                    </w:txbxContent>
                  </v:textbox>
                </v:rect>
                <v:rect id="Rectangle 87" o:spid="_x0000_s1104" style="position:absolute;left:34753;top:7388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627F86D" w14:textId="77777777" w:rsidR="005F5D6F" w:rsidRDefault="005F5D6F">
                        <w:pPr>
                          <w:spacing w:after="160" w:line="259" w:lineRule="auto"/>
                          <w:ind w:left="0" w:firstLine="0"/>
                        </w:pPr>
                        <w:r>
                          <w:rPr>
                            <w:i/>
                            <w:sz w:val="16"/>
                          </w:rPr>
                          <w:t xml:space="preserve"> </w:t>
                        </w:r>
                      </w:p>
                    </w:txbxContent>
                  </v:textbox>
                </v:rect>
                <v:rect id="Rectangle 88" o:spid="_x0000_s1105" style="position:absolute;left:32589;top:76761;width:4706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64E6656" w14:textId="77777777" w:rsidR="005F5D6F" w:rsidRDefault="005F5D6F">
                        <w:pPr>
                          <w:spacing w:after="160" w:line="259" w:lineRule="auto"/>
                          <w:ind w:left="0" w:firstLine="0"/>
                        </w:pPr>
                        <w:r>
                          <w:rPr>
                            <w:i/>
                            <w:sz w:val="56"/>
                          </w:rPr>
                          <w:t>…..striving for excellence</w:t>
                        </w:r>
                      </w:p>
                    </w:txbxContent>
                  </v:textbox>
                </v:rect>
                <v:rect id="Rectangle 89" o:spid="_x0000_s1106" style="position:absolute;left:67998;top:7676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6843D16" w14:textId="77777777" w:rsidR="005F5D6F" w:rsidRDefault="005F5D6F">
                        <w:pPr>
                          <w:spacing w:after="160" w:line="259" w:lineRule="auto"/>
                          <w:ind w:left="0" w:firstLine="0"/>
                        </w:pPr>
                        <w:r>
                          <w:rPr>
                            <w:i/>
                            <w:sz w:val="56"/>
                          </w:rPr>
                          <w:t xml:space="preserve"> </w:t>
                        </w:r>
                      </w:p>
                    </w:txbxContent>
                  </v:textbox>
                </v:rect>
                <v:rect id="Rectangle 90" o:spid="_x0000_s1107" style="position:absolute;left:67998;top:824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1E1B28E" w14:textId="77777777" w:rsidR="005F5D6F" w:rsidRDefault="005F5D6F">
                        <w:pPr>
                          <w:spacing w:after="160" w:line="259" w:lineRule="auto"/>
                          <w:ind w:left="0" w:firstLine="0"/>
                        </w:pPr>
                        <w:r>
                          <w:rPr>
                            <w:i/>
                            <w:sz w:val="56"/>
                          </w:rPr>
                          <w:t xml:space="preserve"> </w:t>
                        </w:r>
                      </w:p>
                    </w:txbxContent>
                  </v:textbox>
                </v:rect>
                <v:rect id="Rectangle 91" o:spid="_x0000_s1108" style="position:absolute;left:67998;top:8816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8BE5A33" w14:textId="77777777" w:rsidR="005F5D6F" w:rsidRDefault="005F5D6F">
                        <w:pPr>
                          <w:spacing w:after="160" w:line="259" w:lineRule="auto"/>
                          <w:ind w:left="0" w:firstLine="0"/>
                        </w:pPr>
                        <w:r>
                          <w:rPr>
                            <w:i/>
                            <w:sz w:val="56"/>
                          </w:rPr>
                          <w:t xml:space="preserve"> </w:t>
                        </w:r>
                      </w:p>
                    </w:txbxContent>
                  </v:textbox>
                </v:rect>
                <v:rect id="Rectangle 92" o:spid="_x0000_s1109" style="position:absolute;left:1524;top:9386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C350921" w14:textId="77777777" w:rsidR="005F5D6F" w:rsidRDefault="005F5D6F">
                        <w:pPr>
                          <w:spacing w:after="160" w:line="259" w:lineRule="auto"/>
                          <w:ind w:left="0" w:firstLine="0"/>
                        </w:pPr>
                        <w:r>
                          <w:rPr>
                            <w:i/>
                            <w:sz w:val="56"/>
                          </w:rPr>
                          <w:t xml:space="preserve"> </w:t>
                        </w:r>
                      </w:p>
                    </w:txbxContent>
                  </v:textbox>
                </v:rect>
                <v:shape id="Shape 14709" o:spid="_x0000_s1110"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111"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">
                  <v:imagedata r:id="rId6" o:title=""/>
                </v:shape>
                <v:shape id="Shape 14710" o:spid="_x0000_s1112"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" path="m,l425450,r,559435l,559435,,e" fillcolor="maroon" stroked="f" strokeweight="0">
                  <v:stroke miterlimit="83231f" joinstyle="miter"/>
                  <v:path arrowok="t" textboxrect="0,0,425450,559435"/>
                </v:shape>
                <v:shape id="Picture 98" o:spid="_x0000_s1113"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">
                  <v:imagedata r:id="rId6" o:title=""/>
                </v:shape>
                <v:shape id="Shape 14711" o:spid="_x0000_s1114"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" path="m,l18288,r,36576l,36576,,e" fillcolor="#c00000" stroked="f" strokeweight="0">
                  <v:stroke miterlimit="83231f" joinstyle="miter"/>
                  <v:path arrowok="t" textboxrect="0,0,18288,36576"/>
                </v:shape>
                <v:shape id="Shape 14712" o:spid="_x0000_s1115"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" path="m,l36576,r,18288l,18288,,e" fillcolor="#c00000" stroked="f" strokeweight="0">
                  <v:stroke miterlimit="83231f" joinstyle="miter"/>
                  <v:path arrowok="t" textboxrect="0,0,36576,18288"/>
                </v:shape>
                <v:shape id="Shape 14713" o:spid="_x0000_s1116"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" path="m,l9144,r,18288l,18288,,e" stroked="f" strokeweight="0">
                  <v:stroke miterlimit="83231f" joinstyle="miter"/>
                  <v:path arrowok="t" textboxrect="0,0,9144,18288"/>
                </v:shape>
                <v:shape id="Shape 14714" o:spid="_x0000_s1117"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" path="m,l18288,r,9144l,9144,,e" stroked="f" strokeweight="0">
                  <v:stroke miterlimit="83231f" joinstyle="miter"/>
                  <v:path arrowok="t" textboxrect="0,0,18288,9144"/>
                </v:shape>
                <v:shape id="Shape 14715" o:spid="_x0000_s1118"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" path="m,l9144,r,9144l,9144,,e" fillcolor="#c00000" stroked="f" strokeweight="0">
                  <v:stroke miterlimit="83231f" joinstyle="miter"/>
                  <v:path arrowok="t" textboxrect="0,0,9144,9144"/>
                </v:shape>
                <v:shape id="Shape 14716" o:spid="_x0000_s1119"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" path="m,l6879082,r,18288l,18288,,e" fillcolor="#c00000" stroked="f" strokeweight="0">
                  <v:stroke miterlimit="83231f" joinstyle="miter"/>
                  <v:path arrowok="t" textboxrect="0,0,6879082,18288"/>
                </v:shape>
                <v:shape id="Shape 14717" o:spid="_x0000_s1120"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" path="m,l6879082,r,9144l,9144,,e" stroked="f" strokeweight="0">
                  <v:stroke miterlimit="83231f" joinstyle="miter"/>
                  <v:path arrowok="t" textboxrect="0,0,6879082,9144"/>
                </v:shape>
                <v:shape id="Shape 14718" o:spid="_x0000_s1121"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" path="m,l6879082,r,9144l,9144,,e" fillcolor="#c00000" stroked="f" strokeweight="0">
                  <v:stroke miterlimit="83231f" joinstyle="miter"/>
                  <v:path arrowok="t" textboxrect="0,0,6879082,9144"/>
                </v:shape>
                <v:shape id="Shape 14719" o:spid="_x0000_s1122"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" path="m,l18288,r,36576l,36576,,e" fillcolor="#c00000" stroked="f" strokeweight="0">
                  <v:stroke miterlimit="83231f" joinstyle="miter"/>
                  <v:path arrowok="t" textboxrect="0,0,18288,36576"/>
                </v:shape>
                <v:shape id="Shape 14720" o:spid="_x0000_s1123"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" path="m,l36576,r,18288l,18288,,e" fillcolor="#c00000" stroked="f" strokeweight="0">
                  <v:stroke miterlimit="83231f" joinstyle="miter"/>
                  <v:path arrowok="t" textboxrect="0,0,36576,18288"/>
                </v:shape>
                <v:shape id="Shape 14721" o:spid="_x0000_s1124"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" path="m,l9144,r,18288l,18288,,e" stroked="f" strokeweight="0">
                  <v:stroke miterlimit="83231f" joinstyle="miter"/>
                  <v:path arrowok="t" textboxrect="0,0,9144,18288"/>
                </v:shape>
                <v:shape id="Shape 14722" o:spid="_x0000_s1125"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" path="m,l18288,r,9144l,9144,,e" stroked="f" strokeweight="0">
                  <v:stroke miterlimit="83231f" joinstyle="miter"/>
                  <v:path arrowok="t" textboxrect="0,0,18288,9144"/>
                </v:shape>
                <v:shape id="Shape 14723" o:spid="_x0000_s1126"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" path="m,l9144,r,9144l,9144,,e" fillcolor="#c00000" stroked="f" strokeweight="0">
                  <v:stroke miterlimit="83231f" joinstyle="miter"/>
                  <v:path arrowok="t" textboxrect="0,0,9144,9144"/>
                </v:shape>
                <v:shape id="Shape 14724" o:spid="_x0000_s1127"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" path="m,l18288,r,10010902l,10010902,,e" fillcolor="#c00000" stroked="f" strokeweight="0">
                  <v:stroke miterlimit="83231f" joinstyle="miter"/>
                  <v:path arrowok="t" textboxrect="0,0,18288,10010902"/>
                </v:shape>
                <v:shape id="Shape 14725" o:spid="_x0000_s1128"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" path="m,l9144,r,10010902l,10010902,,e" stroked="f" strokeweight="0">
                  <v:stroke miterlimit="83231f" joinstyle="miter"/>
                  <v:path arrowok="t" textboxrect="0,0,9144,10010902"/>
                </v:shape>
                <v:shape id="Shape 14726" o:spid="_x0000_s1129"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" path="m,l9144,r,10010902l,10010902,,e" fillcolor="#c00000" stroked="f" strokeweight="0">
                  <v:stroke miterlimit="83231f" joinstyle="miter"/>
                  <v:path arrowok="t" textboxrect="0,0,9144,10010902"/>
                </v:shape>
                <v:shape id="Shape 14727" o:spid="_x0000_s1130"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" path="m,l18288,r,10010902l,10010902,,e" fillcolor="#c00000" stroked="f" strokeweight="0">
                  <v:stroke miterlimit="83231f" joinstyle="miter"/>
                  <v:path arrowok="t" textboxrect="0,0,18288,10010902"/>
                </v:shape>
                <v:shape id="Shape 14728" o:spid="_x0000_s1131"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" path="m,l9144,r,10010902l,10010902,,e" stroked="f" strokeweight="0">
                  <v:stroke miterlimit="83231f" joinstyle="miter"/>
                  <v:path arrowok="t" textboxrect="0,0,9144,10010902"/>
                </v:shape>
                <v:shape id="Shape 14729" o:spid="_x0000_s1132"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" path="m,l9144,r,10010902l,10010902,,e" fillcolor="#c00000" stroked="f" strokeweight="0">
                  <v:stroke miterlimit="83231f" joinstyle="miter"/>
                  <v:path arrowok="t" textboxrect="0,0,9144,10010902"/>
                </v:shape>
                <v:shape id="Shape 14730" o:spid="_x0000_s1133"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" path="m,l18288,r,36576l,36576,,e" fillcolor="#c00000" stroked="f" strokeweight="0">
                  <v:stroke miterlimit="83231f" joinstyle="miter"/>
                  <v:path arrowok="t" textboxrect="0,0,18288,36576"/>
                </v:shape>
                <v:shape id="Shape 14731" o:spid="_x0000_s1134"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" path="m,l36576,r,18288l,18288,,e" fillcolor="#c00000" stroked="f" strokeweight="0">
                  <v:stroke miterlimit="83231f" joinstyle="miter"/>
                  <v:path arrowok="t" textboxrect="0,0,36576,18288"/>
                </v:shape>
                <v:shape id="Shape 14732" o:spid="_x0000_s1135"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" path="m,l9144,r,18288l,18288,,e" stroked="f" strokeweight="0">
                  <v:stroke miterlimit="83231f" joinstyle="miter"/>
                  <v:path arrowok="t" textboxrect="0,0,9144,18288"/>
                </v:shape>
                <v:shape id="Shape 14733" o:spid="_x0000_s1136"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" path="m,l18288,r,9144l,9144,,e" stroked="f" strokeweight="0">
                  <v:stroke miterlimit="83231f" joinstyle="miter"/>
                  <v:path arrowok="t" textboxrect="0,0,18288,9144"/>
                </v:shape>
                <v:shape id="Shape 14734" o:spid="_x0000_s1137"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" path="m,l9144,r,9144l,9144,,e" fillcolor="#c00000" stroked="f" strokeweight="0">
                  <v:stroke miterlimit="83231f" joinstyle="miter"/>
                  <v:path arrowok="t" textboxrect="0,0,9144,9144"/>
                </v:shape>
                <v:shape id="Shape 14735" o:spid="_x0000_s1138"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" path="m,l6879082,r,18288l,18288,,e" fillcolor="#c00000" stroked="f" strokeweight="0">
                  <v:stroke miterlimit="83231f" joinstyle="miter"/>
                  <v:path arrowok="t" textboxrect="0,0,6879082,18288"/>
                </v:shape>
                <v:shape id="Shape 14736" o:spid="_x0000_s1139"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" path="m,l6879082,r,9144l,9144,,e" stroked="f" strokeweight="0">
                  <v:stroke miterlimit="83231f" joinstyle="miter"/>
                  <v:path arrowok="t" textboxrect="0,0,6879082,9144"/>
                </v:shape>
                <v:shape id="Shape 14737" o:spid="_x0000_s1140"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" path="m,l6879082,r,9144l,9144,,e" fillcolor="#c00000" stroked="f" strokeweight="0">
                  <v:stroke miterlimit="83231f" joinstyle="miter"/>
                  <v:path arrowok="t" textboxrect="0,0,6879082,9144"/>
                </v:shape>
                <v:shape id="Shape 14738" o:spid="_x0000_s1141"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" path="m,l18288,r,36576l,36576,,e" fillcolor="#c00000" stroked="f" strokeweight="0">
                  <v:stroke miterlimit="83231f" joinstyle="miter"/>
                  <v:path arrowok="t" textboxrect="0,0,18288,36576"/>
                </v:shape>
                <v:shape id="Shape 14739" o:spid="_x0000_s1142"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" path="m,l36576,r,18288l,18288,,e" fillcolor="#c00000" stroked="f" strokeweight="0">
                  <v:stroke miterlimit="83231f" joinstyle="miter"/>
                  <v:path arrowok="t" textboxrect="0,0,36576,18288"/>
                </v:shape>
                <v:shape id="Shape 14740" o:spid="_x0000_s1143"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" path="m,l9144,r,18288l,18288,,e" stroked="f" strokeweight="0">
                  <v:stroke miterlimit="83231f" joinstyle="miter"/>
                  <v:path arrowok="t" textboxrect="0,0,9144,18288"/>
                </v:shape>
                <v:shape id="Shape 14741" o:spid="_x0000_s1144"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" path="m,l18288,r,9144l,9144,,e" stroked="f" strokeweight="0">
                  <v:stroke miterlimit="83231f" joinstyle="miter"/>
                  <v:path arrowok="t" textboxrect="0,0,18288,9144"/>
                </v:shape>
                <v:shape id="Shape 14742" o:spid="_x0000_s1145"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" path="m,l9144,r,9144l,9144,,e" fillcolor="#c00000" stroked="f" strokeweight="0">
                  <v:stroke miterlimit="83231f" joinstyle="miter"/>
                  <v:path arrowok="t" textboxrect="0,0,9144,9144"/>
                </v:shape>
                <w10:anchorlock/>
              </v:group>
            </w:pict>
          </mc:Fallback>
        </mc:AlternateContent>
      </w:r>
    </w:p>
    <w:p w14:paraId="66132020" w14:textId="1CA05685" w:rsidR="00663833" w:rsidRDefault="00B22D35">
      <w:pPr>
        <w:spacing w:after="0" w:line="259" w:lineRule="auto"/>
        <w:ind w:left="23"/>
        <w:jc w:val="center"/>
      </w:pPr>
      <w:r>
        <w:rPr>
          <w:u w:val="single" w:color="000000"/>
        </w:rPr>
        <w:lastRenderedPageBreak/>
        <w:t>Barham Primary School</w:t>
      </w:r>
      <w:r>
        <w:t xml:space="preserve"> </w:t>
      </w:r>
      <w:r>
        <w:rPr>
          <w:u w:val="single" w:color="000000"/>
        </w:rPr>
        <w:t>Equal Opportunities and Inclusion Policy</w:t>
      </w:r>
      <w:r>
        <w:t xml:space="preserve"> </w:t>
      </w:r>
      <w:r w:rsidR="00E967E8">
        <w:rPr>
          <w:u w:val="single" w:color="000000"/>
        </w:rPr>
        <w:t>Reviewed and updated November 2023</w:t>
      </w:r>
    </w:p>
    <w:p w14:paraId="06C45ABF" w14:textId="77777777" w:rsidR="00663833" w:rsidRDefault="00B22D35">
      <w:pPr>
        <w:spacing w:after="0" w:line="259" w:lineRule="auto"/>
        <w:ind w:left="61" w:firstLine="0"/>
        <w:jc w:val="center"/>
      </w:pPr>
      <w:r>
        <w:rPr>
          <w:i/>
        </w:rPr>
        <w:t xml:space="preserve"> </w:t>
      </w:r>
    </w:p>
    <w:p w14:paraId="35DA132D" w14:textId="77777777" w:rsidR="00663833" w:rsidRDefault="00B22D35">
      <w:pPr>
        <w:spacing w:after="247" w:line="259" w:lineRule="auto"/>
        <w:ind w:firstLine="0"/>
        <w:jc w:val="center"/>
      </w:pPr>
      <w:r>
        <w:rPr>
          <w:b/>
          <w:i/>
        </w:rPr>
        <w:t xml:space="preserve">“STRIVING FOR EXCELLENCE” </w:t>
      </w:r>
    </w:p>
    <w:p w14:paraId="0A1E6B42" w14:textId="77777777" w:rsidR="00663833" w:rsidRDefault="00B22D35">
      <w:pPr>
        <w:spacing w:after="247" w:line="259" w:lineRule="auto"/>
        <w:ind w:left="61" w:firstLine="0"/>
        <w:jc w:val="center"/>
      </w:pPr>
      <w:r>
        <w:rPr>
          <w:b/>
          <w:i/>
        </w:rPr>
        <w:t xml:space="preserve"> </w:t>
      </w:r>
    </w:p>
    <w:p w14:paraId="4C058882" w14:textId="77777777" w:rsidR="00663833" w:rsidRDefault="00B22D35">
      <w:pPr>
        <w:pStyle w:val="Heading1"/>
        <w:ind w:left="-5"/>
      </w:pPr>
      <w:r>
        <w:t xml:space="preserve">Purpose of the policy </w:t>
      </w:r>
    </w:p>
    <w:p w14:paraId="0B52D2A6" w14:textId="77777777" w:rsidR="00663833" w:rsidRDefault="00B22D35">
      <w:pPr>
        <w:spacing w:after="0" w:line="259" w:lineRule="auto"/>
        <w:ind w:left="0" w:firstLine="0"/>
      </w:pPr>
      <w:r>
        <w:rPr>
          <w:b/>
        </w:rPr>
        <w:t xml:space="preserve"> </w:t>
      </w:r>
    </w:p>
    <w:p w14:paraId="0367E19B" w14:textId="77777777" w:rsidR="00663833" w:rsidRDefault="00B22D35">
      <w:r>
        <w:t xml:space="preserve">The Equality Act 2010 was introduced to ensure protection from discrimination, harassment and victimisation on the grounds of specific characteristics (referred to as protected characteristics). </w:t>
      </w:r>
    </w:p>
    <w:p w14:paraId="4346ACBC" w14:textId="77777777" w:rsidR="00663833" w:rsidRDefault="00B22D35">
      <w:r>
        <w:t xml:space="preserve">The protected characteristics are: </w:t>
      </w:r>
    </w:p>
    <w:p w14:paraId="095D6F55" w14:textId="77777777" w:rsidR="00663833" w:rsidRDefault="00B22D35">
      <w:pPr>
        <w:ind w:right="4146"/>
      </w:pPr>
      <w:r>
        <w:t xml:space="preserve">Age (although not part of the provisions relating to students) Disability </w:t>
      </w:r>
    </w:p>
    <w:p w14:paraId="6084CAD9" w14:textId="77777777" w:rsidR="00663833" w:rsidRDefault="00B22D35">
      <w:r>
        <w:t xml:space="preserve">Sex (including transgender) </w:t>
      </w:r>
    </w:p>
    <w:p w14:paraId="6166BECC" w14:textId="77777777" w:rsidR="00663833" w:rsidRDefault="00B22D35">
      <w:r>
        <w:t xml:space="preserve">Gender reassignment </w:t>
      </w:r>
    </w:p>
    <w:p w14:paraId="3DB27B64" w14:textId="77777777" w:rsidR="00663833" w:rsidRDefault="00B22D35">
      <w:r>
        <w:t xml:space="preserve">Race </w:t>
      </w:r>
    </w:p>
    <w:p w14:paraId="033478A8" w14:textId="77777777" w:rsidR="00663833" w:rsidRDefault="00B22D35">
      <w:r>
        <w:t xml:space="preserve">Religion or belief </w:t>
      </w:r>
    </w:p>
    <w:p w14:paraId="0F0589E5" w14:textId="77777777" w:rsidR="00663833" w:rsidRDefault="00B22D35">
      <w:r>
        <w:t xml:space="preserve">Sexual orientation </w:t>
      </w:r>
    </w:p>
    <w:p w14:paraId="6287C6E5" w14:textId="77777777" w:rsidR="00663833" w:rsidRDefault="00B22D35">
      <w:r>
        <w:t xml:space="preserve">Pregnancy and maternity </w:t>
      </w:r>
    </w:p>
    <w:p w14:paraId="0DE63296" w14:textId="77777777" w:rsidR="00663833" w:rsidRDefault="00B22D35">
      <w:r>
        <w:t xml:space="preserve">Marriage and Civil Partnership (although not part of the provisions relating to students.) </w:t>
      </w:r>
    </w:p>
    <w:p w14:paraId="532F4D7A" w14:textId="77777777" w:rsidR="00663833" w:rsidRDefault="00B22D35">
      <w:pPr>
        <w:spacing w:after="0" w:line="259" w:lineRule="auto"/>
        <w:ind w:left="0" w:firstLine="0"/>
      </w:pPr>
      <w:r>
        <w:t xml:space="preserve"> </w:t>
      </w:r>
    </w:p>
    <w:p w14:paraId="58BC28DF" w14:textId="77777777" w:rsidR="00663833" w:rsidRDefault="00B22D35">
      <w:r>
        <w:t xml:space="preserve">Our Equality policy is intended to bring together all previous policies around equality issues, including race, gender and disability. It includes all of the protected characteristics covered under the Equality Act 2010 as well as other aspects which have the potential to discriminate against or to devalue any individuals within our community. We are committed to the development of cohesive communities both within our school’s physical boundaries and within our local, national and global environments. </w:t>
      </w:r>
    </w:p>
    <w:p w14:paraId="4578CDE6" w14:textId="77777777" w:rsidR="00663833" w:rsidRDefault="00B22D35">
      <w:pPr>
        <w:spacing w:after="0" w:line="259" w:lineRule="auto"/>
        <w:ind w:left="0" w:firstLine="0"/>
      </w:pPr>
      <w:r>
        <w:t xml:space="preserve"> </w:t>
      </w:r>
    </w:p>
    <w:p w14:paraId="467FD70E" w14:textId="77777777" w:rsidR="00663833" w:rsidRDefault="00B22D35">
      <w:pPr>
        <w:pStyle w:val="Heading1"/>
        <w:ind w:left="-5"/>
      </w:pPr>
      <w:r>
        <w:t xml:space="preserve">Aims </w:t>
      </w:r>
    </w:p>
    <w:p w14:paraId="316A2082" w14:textId="77777777" w:rsidR="00663833" w:rsidRDefault="00B22D35">
      <w:pPr>
        <w:spacing w:after="0" w:line="259" w:lineRule="auto"/>
        <w:ind w:left="0" w:firstLine="0"/>
      </w:pPr>
      <w:r>
        <w:rPr>
          <w:b/>
        </w:rPr>
        <w:t xml:space="preserve"> </w:t>
      </w:r>
    </w:p>
    <w:p w14:paraId="4F6DEEB2" w14:textId="77777777" w:rsidR="00663833" w:rsidRDefault="00B22D35">
      <w:r>
        <w:t xml:space="preserve">The Equality Act 2010 has three aims under the general duty for schools: </w:t>
      </w:r>
    </w:p>
    <w:p w14:paraId="476B09D7" w14:textId="77777777" w:rsidR="00663833" w:rsidRDefault="00B22D35">
      <w:pPr>
        <w:numPr>
          <w:ilvl w:val="0"/>
          <w:numId w:val="1"/>
        </w:numPr>
        <w:spacing w:after="25"/>
        <w:ind w:hanging="360"/>
      </w:pPr>
      <w:r>
        <w:t xml:space="preserve">Eliminate unlawful discrimination, harassment and victimisation and other prohibited by the act, by removing or minimising disadvantages suffered by people due to their protected characteristics. </w:t>
      </w:r>
    </w:p>
    <w:p w14:paraId="70655B83" w14:textId="77777777" w:rsidR="00663833" w:rsidRDefault="00B22D35">
      <w:pPr>
        <w:numPr>
          <w:ilvl w:val="0"/>
          <w:numId w:val="1"/>
        </w:numPr>
        <w:ind w:hanging="360"/>
      </w:pPr>
      <w:r>
        <w:t xml:space="preserve">Advance equality of opportunity between people who share a protected characteristic and those who do not, by taking steps to meet the needs of people from protected groups where these are different from the needs of other people. </w:t>
      </w:r>
    </w:p>
    <w:p w14:paraId="7B74ABB2" w14:textId="77777777" w:rsidR="00663833" w:rsidRDefault="00B22D35">
      <w:pPr>
        <w:numPr>
          <w:ilvl w:val="0"/>
          <w:numId w:val="1"/>
        </w:numPr>
        <w:ind w:hanging="360"/>
      </w:pPr>
      <w:r>
        <w:t xml:space="preserve">Foster good relations between people who share a protected characteristic and those who do not, by encouraging people from protected groups to participate in public life or in other activities where their participation is disproportionately low.  </w:t>
      </w:r>
    </w:p>
    <w:p w14:paraId="45EBB649" w14:textId="77777777" w:rsidR="00663833" w:rsidRDefault="00B22D35">
      <w:pPr>
        <w:spacing w:after="0" w:line="259" w:lineRule="auto"/>
        <w:ind w:left="0" w:firstLine="0"/>
      </w:pPr>
      <w:r>
        <w:t xml:space="preserve"> </w:t>
      </w:r>
    </w:p>
    <w:p w14:paraId="7EBCFAA3" w14:textId="77777777" w:rsidR="00663833" w:rsidRDefault="00B22D35">
      <w:r>
        <w:t xml:space="preserve">Our school has considered how well we currently achieve these aims with regard to the protected characteristics under the act. In compiling this equality information, we have: </w:t>
      </w:r>
    </w:p>
    <w:p w14:paraId="32E8438A" w14:textId="77777777" w:rsidR="00663833" w:rsidRDefault="00B22D35">
      <w:pPr>
        <w:spacing w:after="12" w:line="259" w:lineRule="auto"/>
        <w:ind w:left="0" w:firstLine="0"/>
      </w:pPr>
      <w:r>
        <w:t xml:space="preserve"> </w:t>
      </w:r>
    </w:p>
    <w:p w14:paraId="1373D66F" w14:textId="77777777" w:rsidR="00663833" w:rsidRDefault="00B22D35">
      <w:pPr>
        <w:numPr>
          <w:ilvl w:val="0"/>
          <w:numId w:val="2"/>
        </w:numPr>
        <w:ind w:hanging="360"/>
      </w:pPr>
      <w:r>
        <w:t xml:space="preserve">Identified evidence already in the school of equality within policies and practice and identified gaps. </w:t>
      </w:r>
    </w:p>
    <w:p w14:paraId="5DF616DF" w14:textId="77777777" w:rsidR="00663833" w:rsidRDefault="00B22D35">
      <w:pPr>
        <w:numPr>
          <w:ilvl w:val="0"/>
          <w:numId w:val="2"/>
        </w:numPr>
        <w:ind w:hanging="360"/>
      </w:pPr>
      <w:r>
        <w:t xml:space="preserve">Examined how our school engages with the protected groups, identifying where practice could be improved.  </w:t>
      </w:r>
    </w:p>
    <w:p w14:paraId="44D84BD8" w14:textId="77777777" w:rsidR="00663833" w:rsidRDefault="00B22D35">
      <w:pPr>
        <w:numPr>
          <w:ilvl w:val="0"/>
          <w:numId w:val="2"/>
        </w:numPr>
        <w:ind w:hanging="360"/>
      </w:pPr>
      <w:r>
        <w:t xml:space="preserve">Analysed our effectiveness in terms of equality. </w:t>
      </w:r>
    </w:p>
    <w:p w14:paraId="38E26759" w14:textId="77777777" w:rsidR="00663833" w:rsidRDefault="00B22D35">
      <w:pPr>
        <w:spacing w:after="0" w:line="259" w:lineRule="auto"/>
        <w:ind w:left="0" w:firstLine="0"/>
      </w:pPr>
      <w:r>
        <w:t xml:space="preserve"> </w:t>
      </w:r>
    </w:p>
    <w:p w14:paraId="60A39EEA" w14:textId="77777777" w:rsidR="00663833" w:rsidRDefault="00B22D35">
      <w:r>
        <w:t xml:space="preserve">The public sector equality duty requires that equality considerations are integrated into all the functions and policies of the school, and all staff and governors need to understand the requirements and implications, and share responsibility for the implementation. </w:t>
      </w:r>
    </w:p>
    <w:p w14:paraId="00147232" w14:textId="77777777" w:rsidR="00663833" w:rsidRDefault="00B22D35">
      <w:r>
        <w:t xml:space="preserve">In order to meet our general duties, schools are required to carry out some specific duties to demonstrate how we meet the general duties. These are to: </w:t>
      </w:r>
    </w:p>
    <w:p w14:paraId="2B6D8CF5" w14:textId="77777777" w:rsidR="00663833" w:rsidRDefault="00B22D35">
      <w:pPr>
        <w:spacing w:after="12" w:line="259" w:lineRule="auto"/>
        <w:ind w:left="0" w:firstLine="0"/>
      </w:pPr>
      <w:r>
        <w:t xml:space="preserve"> </w:t>
      </w:r>
    </w:p>
    <w:p w14:paraId="24C54D9A" w14:textId="77777777" w:rsidR="00663833" w:rsidRDefault="00B22D35">
      <w:pPr>
        <w:numPr>
          <w:ilvl w:val="0"/>
          <w:numId w:val="2"/>
        </w:numPr>
        <w:ind w:hanging="360"/>
      </w:pPr>
      <w:r>
        <w:t xml:space="preserve">Publish equality information- to demonstrate compliance with the general duty across the functions. We will not publish any information that can specifically identify any child. </w:t>
      </w:r>
    </w:p>
    <w:p w14:paraId="403ECFB5" w14:textId="77777777" w:rsidR="00663833" w:rsidRDefault="00B22D35">
      <w:pPr>
        <w:numPr>
          <w:ilvl w:val="0"/>
          <w:numId w:val="2"/>
        </w:numPr>
        <w:ind w:hanging="360"/>
      </w:pPr>
      <w:r>
        <w:t xml:space="preserve">Prepare and publish equality objectives- to do this we will collect data related to the protected characteristics above and analyse this data to determine our focus for our equality objectives.  </w:t>
      </w:r>
    </w:p>
    <w:p w14:paraId="44B32686" w14:textId="77777777" w:rsidR="00663833" w:rsidRDefault="00B22D35">
      <w:pPr>
        <w:spacing w:after="0" w:line="259" w:lineRule="auto"/>
        <w:ind w:left="0" w:firstLine="0"/>
      </w:pPr>
      <w:r>
        <w:t xml:space="preserve"> </w:t>
      </w:r>
    </w:p>
    <w:p w14:paraId="27D9BF5E" w14:textId="77777777" w:rsidR="00663833" w:rsidRDefault="00B22D35">
      <w:pPr>
        <w:pStyle w:val="Heading1"/>
        <w:ind w:left="-5"/>
      </w:pPr>
      <w:r>
        <w:lastRenderedPageBreak/>
        <w:t xml:space="preserve">Legislation and guidance  </w:t>
      </w:r>
    </w:p>
    <w:p w14:paraId="678F4712" w14:textId="77777777" w:rsidR="00663833" w:rsidRDefault="00B22D35">
      <w:pPr>
        <w:spacing w:after="0" w:line="259" w:lineRule="auto"/>
        <w:ind w:left="0" w:firstLine="0"/>
      </w:pPr>
      <w:r>
        <w:rPr>
          <w:b/>
        </w:rPr>
        <w:t xml:space="preserve"> </w:t>
      </w:r>
    </w:p>
    <w:p w14:paraId="7EA67A24" w14:textId="77777777" w:rsidR="00663833" w:rsidRDefault="00B22D35">
      <w:r>
        <w:t xml:space="preserve">This document meets the requirements under the following legislation:  </w:t>
      </w:r>
    </w:p>
    <w:p w14:paraId="53A8B9E7" w14:textId="77777777" w:rsidR="00663833" w:rsidRDefault="00000000">
      <w:pPr>
        <w:numPr>
          <w:ilvl w:val="0"/>
          <w:numId w:val="3"/>
        </w:numPr>
        <w:ind w:hanging="360"/>
      </w:pPr>
      <w:hyperlink r:id="rId7">
        <w:r w:rsidR="00B22D35">
          <w:rPr>
            <w:color w:val="0563C1"/>
            <w:u w:val="single" w:color="0563C1"/>
          </w:rPr>
          <w:t>The Equality Act 2010</w:t>
        </w:r>
      </w:hyperlink>
      <w:hyperlink r:id="rId8">
        <w:r w:rsidR="00B22D35">
          <w:t>,</w:t>
        </w:r>
      </w:hyperlink>
      <w:r w:rsidR="00B22D35">
        <w:t xml:space="preserve"> which introduced the public sector equality duty and protects people from discrimination </w:t>
      </w:r>
    </w:p>
    <w:p w14:paraId="0AF0B24E" w14:textId="77777777" w:rsidR="00663833" w:rsidRDefault="00000000">
      <w:pPr>
        <w:numPr>
          <w:ilvl w:val="0"/>
          <w:numId w:val="3"/>
        </w:numPr>
        <w:ind w:hanging="360"/>
      </w:pPr>
      <w:hyperlink r:id="rId9">
        <w:r w:rsidR="00B22D35">
          <w:rPr>
            <w:color w:val="0563C1"/>
            <w:u w:val="single" w:color="0563C1"/>
          </w:rPr>
          <w:t>The Equality Act 2010 (Specific Duties) Regulations 2011</w:t>
        </w:r>
      </w:hyperlink>
      <w:hyperlink r:id="rId10">
        <w:r w:rsidR="00B22D35">
          <w:t>,</w:t>
        </w:r>
      </w:hyperlink>
      <w:r w:rsidR="00B22D35">
        <w:t xml:space="preserve"> which require schools to publish information to demonstrate how they are complying with the public sector equality duty and to publish equality objectives </w:t>
      </w:r>
    </w:p>
    <w:p w14:paraId="4EF51694" w14:textId="77777777" w:rsidR="00663833" w:rsidRDefault="00B22D35">
      <w:pPr>
        <w:spacing w:after="0" w:line="259" w:lineRule="auto"/>
        <w:ind w:left="0" w:firstLine="0"/>
      </w:pPr>
      <w:r>
        <w:t xml:space="preserve"> </w:t>
      </w:r>
    </w:p>
    <w:p w14:paraId="2B70071B" w14:textId="77777777" w:rsidR="00663833" w:rsidRDefault="00B22D35">
      <w:r>
        <w:t xml:space="preserve">This document is also based on Department for Education (DfE) guidance: </w:t>
      </w:r>
      <w:hyperlink r:id="rId11">
        <w:r>
          <w:rPr>
            <w:color w:val="0563C1"/>
            <w:u w:val="single" w:color="0563C1"/>
          </w:rPr>
          <w:t xml:space="preserve">The Equality Act 2010 and schools. </w:t>
        </w:r>
      </w:hyperlink>
      <w:hyperlink r:id="rId12">
        <w:r>
          <w:t xml:space="preserve"> </w:t>
        </w:r>
      </w:hyperlink>
      <w:r>
        <w:t xml:space="preserve"> </w:t>
      </w:r>
    </w:p>
    <w:p w14:paraId="03CD5A66" w14:textId="77777777" w:rsidR="00663833" w:rsidRDefault="00B22D35">
      <w:pPr>
        <w:spacing w:after="0" w:line="259" w:lineRule="auto"/>
        <w:ind w:left="0" w:firstLine="0"/>
      </w:pPr>
      <w:r>
        <w:rPr>
          <w:b/>
        </w:rPr>
        <w:t xml:space="preserve"> </w:t>
      </w:r>
    </w:p>
    <w:p w14:paraId="7811A862" w14:textId="77777777" w:rsidR="00663833" w:rsidRDefault="00B22D35">
      <w:pPr>
        <w:pStyle w:val="Heading1"/>
        <w:ind w:left="-5"/>
      </w:pPr>
      <w:r>
        <w:t xml:space="preserve">Our Philosophy </w:t>
      </w:r>
    </w:p>
    <w:p w14:paraId="5875B3AF" w14:textId="77777777" w:rsidR="00663833" w:rsidRDefault="00B22D35">
      <w:pPr>
        <w:spacing w:after="0" w:line="259" w:lineRule="auto"/>
        <w:ind w:left="0" w:firstLine="0"/>
      </w:pPr>
      <w:r>
        <w:rPr>
          <w:b/>
        </w:rPr>
        <w:t xml:space="preserve"> </w:t>
      </w:r>
    </w:p>
    <w:p w14:paraId="367B129F" w14:textId="77777777" w:rsidR="00663833" w:rsidRDefault="00B22D35">
      <w:r>
        <w:t xml:space="preserve">Barham strives for excellence and achievement in all areas of school life. We welcome and value the rich cultural diversity of the community we serve and aim to ensure that the experience of the school reflects this positively. This extends to staff, pupils, parents, governors and visitors. We assist in enabling children to recognise, challenge and deal with inequalities in society and by their attitudes show respect for others. We contribute to their preparation for the opportunities, responsibilities and experiences of adult life. We believe that people are of equal value and within the school should have equal opportunities. Equal opportunities is not about treating everybody the same, people are individuals and therefore different. Equal opportunities is about recognising different needs and contributions, meeting these needs and appreciating these contributions.  </w:t>
      </w:r>
    </w:p>
    <w:p w14:paraId="2A8633A2" w14:textId="77777777" w:rsidR="00663833" w:rsidRDefault="00B22D35">
      <w:pPr>
        <w:spacing w:after="0" w:line="259" w:lineRule="auto"/>
        <w:ind w:left="0" w:firstLine="0"/>
      </w:pPr>
      <w:r>
        <w:t xml:space="preserve"> </w:t>
      </w:r>
    </w:p>
    <w:p w14:paraId="79778778" w14:textId="77777777" w:rsidR="00663833" w:rsidRDefault="00B22D35">
      <w:pPr>
        <w:pStyle w:val="Heading1"/>
        <w:ind w:left="-5"/>
      </w:pPr>
      <w:r>
        <w:t xml:space="preserve">Addressing prejudice related incidents </w:t>
      </w:r>
    </w:p>
    <w:p w14:paraId="7994FA94" w14:textId="77777777" w:rsidR="00663833" w:rsidRDefault="00B22D35">
      <w:pPr>
        <w:spacing w:after="0" w:line="259" w:lineRule="auto"/>
        <w:ind w:left="0" w:firstLine="0"/>
      </w:pPr>
      <w:r>
        <w:rPr>
          <w:b/>
        </w:rPr>
        <w:t xml:space="preserve"> </w:t>
      </w:r>
    </w:p>
    <w:p w14:paraId="635E06DC" w14:textId="77777777" w:rsidR="00663833" w:rsidRDefault="00B22D35">
      <w:r>
        <w:t xml:space="preserve">Barham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materials. The local authority may provide some support.  </w:t>
      </w:r>
    </w:p>
    <w:p w14:paraId="293A12F2" w14:textId="77777777" w:rsidR="00663833" w:rsidRDefault="00B22D35">
      <w:pPr>
        <w:spacing w:after="0" w:line="259" w:lineRule="auto"/>
        <w:ind w:left="0" w:firstLine="0"/>
      </w:pPr>
      <w:r>
        <w:t xml:space="preserve"> </w:t>
      </w:r>
    </w:p>
    <w:p w14:paraId="33F58C68" w14:textId="77777777" w:rsidR="00663833" w:rsidRDefault="00B22D35">
      <w:pPr>
        <w:pStyle w:val="Heading1"/>
        <w:ind w:left="-5"/>
      </w:pPr>
      <w:r>
        <w:t xml:space="preserve">Eliminating discrimination </w:t>
      </w:r>
    </w:p>
    <w:p w14:paraId="6E1837FD" w14:textId="77777777" w:rsidR="00663833" w:rsidRDefault="00B22D35">
      <w:pPr>
        <w:spacing w:after="0" w:line="259" w:lineRule="auto"/>
        <w:ind w:left="0" w:firstLine="0"/>
      </w:pPr>
      <w:r>
        <w:rPr>
          <w:b/>
        </w:rPr>
        <w:t xml:space="preserve"> </w:t>
      </w:r>
    </w:p>
    <w:p w14:paraId="3228C651" w14:textId="77777777" w:rsidR="00663833" w:rsidRDefault="00B22D35">
      <w:r>
        <w:t xml:space="preserve">The school is aware of its obligations under the Equality Act 2010 and complies with non-discrimination provisions.  Where relevant, our policies include reference to the importance of avoiding discrimination and other prohibited conduct.  </w:t>
      </w:r>
    </w:p>
    <w:p w14:paraId="614CF05C" w14:textId="77777777" w:rsidR="00663833" w:rsidRDefault="00B22D35">
      <w:r>
        <w:t xml:space="preserve">Staff and governors are regularly reminded of their responsibilities under the Equality Act, for example during meetings. Where this has been discussed during a meeting it is recorded in the meeting minutes. </w:t>
      </w:r>
    </w:p>
    <w:p w14:paraId="5FADD894" w14:textId="77777777" w:rsidR="00663833" w:rsidRDefault="00B22D35">
      <w:r>
        <w:t xml:space="preserve">The school has a designated member of staff for monitoring equality issues, and an equality link governor. They regularly liaise regarding any issues and make senior leaders and governors aware of these as appropriate.  </w:t>
      </w:r>
    </w:p>
    <w:p w14:paraId="2B5A99D5" w14:textId="77777777" w:rsidR="00663833" w:rsidRDefault="00B22D35">
      <w:pPr>
        <w:spacing w:after="0" w:line="259" w:lineRule="auto"/>
        <w:ind w:left="0" w:firstLine="0"/>
      </w:pPr>
      <w:r>
        <w:rPr>
          <w:b/>
        </w:rPr>
        <w:t xml:space="preserve"> </w:t>
      </w:r>
    </w:p>
    <w:p w14:paraId="4DCC41B7" w14:textId="77777777" w:rsidR="00663833" w:rsidRDefault="00B22D35">
      <w:pPr>
        <w:pStyle w:val="Heading1"/>
        <w:ind w:left="-5"/>
      </w:pPr>
      <w:r>
        <w:t xml:space="preserve">Advancing equality of opportunity </w:t>
      </w:r>
    </w:p>
    <w:p w14:paraId="3001F24E" w14:textId="77777777" w:rsidR="00663833" w:rsidRDefault="00B22D35">
      <w:pPr>
        <w:spacing w:after="0" w:line="259" w:lineRule="auto"/>
        <w:ind w:left="0" w:firstLine="0"/>
      </w:pPr>
      <w:r>
        <w:t xml:space="preserve"> </w:t>
      </w:r>
    </w:p>
    <w:p w14:paraId="55B97898" w14:textId="77777777" w:rsidR="00663833" w:rsidRDefault="00B22D35">
      <w:r>
        <w:t xml:space="preserve">As set out in the DfE guidance on the Equality Act, the school aims to advance equality of opportunity by: </w:t>
      </w:r>
    </w:p>
    <w:p w14:paraId="47544C64" w14:textId="77777777" w:rsidR="00663833" w:rsidRDefault="00B22D35">
      <w:pPr>
        <w:numPr>
          <w:ilvl w:val="0"/>
          <w:numId w:val="4"/>
        </w:numPr>
        <w:ind w:hanging="360"/>
      </w:pPr>
      <w:r>
        <w:t xml:space="preserve">Removing or minimising disadvantages suffered by people which are connected to a particular characteristic they have (e.g. pupils with disabilities, or gay pupils who are being subjected to homophobic bullying) </w:t>
      </w:r>
    </w:p>
    <w:p w14:paraId="080364C2" w14:textId="77777777" w:rsidR="00663833" w:rsidRDefault="00B22D35">
      <w:pPr>
        <w:numPr>
          <w:ilvl w:val="0"/>
          <w:numId w:val="4"/>
        </w:numPr>
        <w:ind w:hanging="360"/>
      </w:pPr>
      <w:r>
        <w:t xml:space="preserve">Taking steps to meet the particular needs of people who have a particular characteristic (e.g. enabling Muslim pupils to pray at prescribed times)  </w:t>
      </w:r>
    </w:p>
    <w:p w14:paraId="053D2472" w14:textId="77777777" w:rsidR="00663833" w:rsidRDefault="00B22D35">
      <w:pPr>
        <w:numPr>
          <w:ilvl w:val="0"/>
          <w:numId w:val="4"/>
        </w:numPr>
        <w:ind w:hanging="360"/>
      </w:pPr>
      <w:r>
        <w:t xml:space="preserve">Encouraging people who have a particular characteristic to participate fully in any activities (e.g. encouraging all pupils to be involved in the full range of school societies)  </w:t>
      </w:r>
    </w:p>
    <w:p w14:paraId="15ABE536" w14:textId="77777777" w:rsidR="00663833" w:rsidRDefault="00B22D35">
      <w:pPr>
        <w:spacing w:after="0" w:line="259" w:lineRule="auto"/>
        <w:ind w:left="0" w:firstLine="0"/>
      </w:pPr>
      <w:r>
        <w:t xml:space="preserve"> </w:t>
      </w:r>
    </w:p>
    <w:p w14:paraId="7E84FA24" w14:textId="77777777" w:rsidR="00663833" w:rsidRDefault="00B22D35">
      <w:r>
        <w:t xml:space="preserve">In fulfilling this aspect of the duty, the school will: </w:t>
      </w:r>
    </w:p>
    <w:p w14:paraId="4E7D39C1" w14:textId="77777777" w:rsidR="00663833" w:rsidRDefault="00B22D35">
      <w:pPr>
        <w:numPr>
          <w:ilvl w:val="0"/>
          <w:numId w:val="4"/>
        </w:numPr>
        <w:ind w:hanging="360"/>
      </w:pPr>
      <w:r>
        <w:t xml:space="preserve">Make evidence available identifying improvements for specific groups (e.g. declines in incidents of homophobic or transphobic bullying)  </w:t>
      </w:r>
    </w:p>
    <w:p w14:paraId="351D7290" w14:textId="77777777" w:rsidR="00663833" w:rsidRDefault="00B22D35">
      <w:pPr>
        <w:numPr>
          <w:ilvl w:val="0"/>
          <w:numId w:val="4"/>
        </w:numPr>
        <w:ind w:hanging="360"/>
      </w:pPr>
      <w:r>
        <w:t xml:space="preserve">Publish further data about any issues associated with particular protected characteristics, identifying any issues which could affect our own pupils  </w:t>
      </w:r>
    </w:p>
    <w:p w14:paraId="45C0C2CC" w14:textId="77777777" w:rsidR="00663833" w:rsidRDefault="00B22D35">
      <w:pPr>
        <w:pStyle w:val="Heading1"/>
        <w:ind w:left="-5"/>
      </w:pPr>
      <w:r>
        <w:t xml:space="preserve">Fostering good relations </w:t>
      </w:r>
    </w:p>
    <w:p w14:paraId="0EFDE6B3" w14:textId="77777777" w:rsidR="00663833" w:rsidRDefault="00B22D35">
      <w:pPr>
        <w:spacing w:after="0" w:line="259" w:lineRule="auto"/>
        <w:ind w:left="0" w:firstLine="0"/>
      </w:pPr>
      <w:r>
        <w:rPr>
          <w:b/>
        </w:rPr>
        <w:t xml:space="preserve"> </w:t>
      </w:r>
    </w:p>
    <w:p w14:paraId="3D882BA8" w14:textId="77777777" w:rsidR="00663833" w:rsidRDefault="00B22D35">
      <w:r>
        <w:lastRenderedPageBreak/>
        <w:t xml:space="preserve">The school aims to foster good relations between those who share a protected characteristic and those who do not share it by: </w:t>
      </w:r>
    </w:p>
    <w:p w14:paraId="2BFFA293" w14:textId="77777777" w:rsidR="00663833" w:rsidRDefault="00B22D35">
      <w:pPr>
        <w:numPr>
          <w:ilvl w:val="0"/>
          <w:numId w:val="5"/>
        </w:numPr>
        <w:ind w:hanging="360"/>
      </w:pPr>
      <w: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 pupils will be introduced to literature from a range of cultures </w:t>
      </w:r>
    </w:p>
    <w:p w14:paraId="090CB361" w14:textId="77777777" w:rsidR="00663833" w:rsidRDefault="00B22D35">
      <w:pPr>
        <w:numPr>
          <w:ilvl w:val="0"/>
          <w:numId w:val="5"/>
        </w:numPr>
        <w:ind w:hanging="360"/>
      </w:pPr>
      <w:r>
        <w:t xml:space="preserve">Holding assemblies dealing with relevant issues. Pupils will be encouraged to take a lead in such assemblies and we will also invite external speakers to contribute </w:t>
      </w:r>
    </w:p>
    <w:p w14:paraId="474A38C6" w14:textId="77777777" w:rsidR="00663833" w:rsidRDefault="00B22D35">
      <w:pPr>
        <w:numPr>
          <w:ilvl w:val="0"/>
          <w:numId w:val="5"/>
        </w:numPr>
        <w:ind w:hanging="360"/>
      </w:pPr>
      <w:r>
        <w:t xml:space="preserve">Working with our local community. This includes inviting leaders of local faith groups to speak at assemblies, and organising school trips and activities based around the local community </w:t>
      </w:r>
    </w:p>
    <w:p w14:paraId="0570E80A" w14:textId="77777777" w:rsidR="00663833" w:rsidRDefault="00B22D35">
      <w:pPr>
        <w:numPr>
          <w:ilvl w:val="0"/>
          <w:numId w:val="5"/>
        </w:numPr>
        <w:ind w:hanging="360"/>
      </w:pPr>
      <w: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 </w:t>
      </w:r>
    </w:p>
    <w:p w14:paraId="57826E85" w14:textId="77777777" w:rsidR="00663833" w:rsidRDefault="00B22D35">
      <w:pPr>
        <w:numPr>
          <w:ilvl w:val="0"/>
          <w:numId w:val="5"/>
        </w:numPr>
        <w:ind w:hanging="360"/>
      </w:pPr>
      <w:r>
        <w:t xml:space="preserve">We have developed links with people and groups who have specialist knowledge about particular characteristics, which helps inform and develop our approach </w:t>
      </w:r>
    </w:p>
    <w:p w14:paraId="41D6C892" w14:textId="77777777" w:rsidR="00663833" w:rsidRDefault="00B22D35">
      <w:pPr>
        <w:spacing w:after="0" w:line="259" w:lineRule="auto"/>
        <w:ind w:left="0" w:firstLine="0"/>
      </w:pPr>
      <w:r>
        <w:rPr>
          <w:b/>
        </w:rPr>
        <w:t xml:space="preserve"> </w:t>
      </w:r>
    </w:p>
    <w:p w14:paraId="67D9643A" w14:textId="77777777" w:rsidR="00663833" w:rsidRDefault="00B22D35">
      <w:pPr>
        <w:pStyle w:val="Heading1"/>
        <w:ind w:left="-5"/>
      </w:pPr>
      <w:r>
        <w:t xml:space="preserve">Equality considerations in decision-making </w:t>
      </w:r>
    </w:p>
    <w:p w14:paraId="19E6E116" w14:textId="77777777" w:rsidR="00663833" w:rsidRDefault="00B22D35">
      <w:pPr>
        <w:spacing w:after="0" w:line="259" w:lineRule="auto"/>
        <w:ind w:left="0" w:firstLine="0"/>
      </w:pPr>
      <w:r>
        <w:t xml:space="preserve"> </w:t>
      </w:r>
    </w:p>
    <w:p w14:paraId="4955BE91" w14:textId="77777777" w:rsidR="00663833" w:rsidRDefault="00B22D35">
      <w:r>
        <w:t xml:space="preserve">The school ensures it has due regard to equality considerations whenever significant decisions are made.  </w:t>
      </w:r>
    </w:p>
    <w:p w14:paraId="797C95A4" w14:textId="77777777" w:rsidR="00663833" w:rsidRDefault="00B22D35">
      <w:r>
        <w:t xml:space="preserve">The school always considers the impact of significant decisions on particular groups. For example, when a school trip or activity is being planned, the school considers whether the trip:  </w:t>
      </w:r>
    </w:p>
    <w:p w14:paraId="3B85B408" w14:textId="77777777" w:rsidR="00663833" w:rsidRDefault="00B22D35">
      <w:pPr>
        <w:numPr>
          <w:ilvl w:val="0"/>
          <w:numId w:val="6"/>
        </w:numPr>
        <w:ind w:hanging="360"/>
      </w:pPr>
      <w:r>
        <w:t xml:space="preserve">Cuts across any religious holidays </w:t>
      </w:r>
    </w:p>
    <w:p w14:paraId="13586FB3" w14:textId="77777777" w:rsidR="00663833" w:rsidRDefault="00B22D35">
      <w:pPr>
        <w:numPr>
          <w:ilvl w:val="0"/>
          <w:numId w:val="6"/>
        </w:numPr>
        <w:ind w:hanging="360"/>
      </w:pPr>
      <w:r>
        <w:t xml:space="preserve">Is accessible to pupils with disabilities </w:t>
      </w:r>
    </w:p>
    <w:p w14:paraId="42C1E2DF" w14:textId="77777777" w:rsidR="00663833" w:rsidRDefault="00B22D35">
      <w:pPr>
        <w:numPr>
          <w:ilvl w:val="0"/>
          <w:numId w:val="6"/>
        </w:numPr>
        <w:ind w:hanging="360"/>
      </w:pPr>
      <w:r>
        <w:t xml:space="preserve">Has equivalent facilities for boys and girls </w:t>
      </w:r>
    </w:p>
    <w:p w14:paraId="23294B5F" w14:textId="77777777" w:rsidR="00663833" w:rsidRDefault="00B22D35">
      <w:pPr>
        <w:spacing w:after="0" w:line="259" w:lineRule="auto"/>
        <w:ind w:left="0" w:firstLine="0"/>
      </w:pPr>
      <w:r>
        <w:t xml:space="preserve"> </w:t>
      </w:r>
    </w:p>
    <w:p w14:paraId="023D447F" w14:textId="77777777" w:rsidR="00663833" w:rsidRDefault="00B22D35">
      <w:pPr>
        <w:pStyle w:val="Heading1"/>
        <w:ind w:left="-5"/>
      </w:pPr>
      <w:r>
        <w:t xml:space="preserve">Review </w:t>
      </w:r>
    </w:p>
    <w:p w14:paraId="03796C78" w14:textId="77777777" w:rsidR="00663833" w:rsidRDefault="00B22D35">
      <w:pPr>
        <w:spacing w:after="0" w:line="259" w:lineRule="auto"/>
        <w:ind w:left="0" w:firstLine="0"/>
      </w:pPr>
      <w:r>
        <w:rPr>
          <w:b/>
        </w:rPr>
        <w:t xml:space="preserve"> </w:t>
      </w:r>
    </w:p>
    <w:p w14:paraId="6442F124" w14:textId="77777777" w:rsidR="00663833" w:rsidRDefault="00B22D35">
      <w:r>
        <w:t xml:space="preserve">We have reviewed, and will continue to review, a range of monitoring information, current school policies and procedures, and information based on curriculum and organised activities, to highlight any obvious issues for pupils and staff in relation to the protected characteristics. Evidence from engagement with groups who share a protected characteristic has also been reviewed. The monitoring information includes: </w:t>
      </w:r>
    </w:p>
    <w:p w14:paraId="7729CFBB" w14:textId="77777777" w:rsidR="00663833" w:rsidRDefault="00B22D35">
      <w:pPr>
        <w:spacing w:after="12" w:line="259" w:lineRule="auto"/>
        <w:ind w:left="0" w:firstLine="0"/>
      </w:pPr>
      <w:r>
        <w:t xml:space="preserve"> </w:t>
      </w:r>
    </w:p>
    <w:p w14:paraId="1A133372" w14:textId="6BEE87DC" w:rsidR="00663833" w:rsidRDefault="00B22D35">
      <w:pPr>
        <w:numPr>
          <w:ilvl w:val="0"/>
          <w:numId w:val="7"/>
        </w:numPr>
        <w:ind w:hanging="360"/>
      </w:pPr>
      <w:r>
        <w:t>Achievement data – school data</w:t>
      </w:r>
      <w:r w:rsidR="00AF2247">
        <w:t xml:space="preserve"> analysis (ASP, Dashboard</w:t>
      </w:r>
      <w:r>
        <w:t xml:space="preserve">) </w:t>
      </w:r>
    </w:p>
    <w:p w14:paraId="6DA94F4A" w14:textId="77777777" w:rsidR="00663833" w:rsidRDefault="00B22D35">
      <w:pPr>
        <w:numPr>
          <w:ilvl w:val="0"/>
          <w:numId w:val="7"/>
        </w:numPr>
        <w:ind w:hanging="360"/>
      </w:pPr>
      <w:r>
        <w:t xml:space="preserve">Attendance data –ASP, school data analysis and comparisons </w:t>
      </w:r>
    </w:p>
    <w:p w14:paraId="1353B08A" w14:textId="77777777" w:rsidR="00663833" w:rsidRDefault="00B22D35">
      <w:pPr>
        <w:numPr>
          <w:ilvl w:val="0"/>
          <w:numId w:val="7"/>
        </w:numPr>
        <w:ind w:hanging="360"/>
      </w:pPr>
      <w:r>
        <w:t xml:space="preserve">Exclusion records –ASP, school data analysis and comparisons </w:t>
      </w:r>
    </w:p>
    <w:p w14:paraId="0CA84BC5" w14:textId="77777777" w:rsidR="00663833" w:rsidRDefault="00B22D35">
      <w:pPr>
        <w:numPr>
          <w:ilvl w:val="0"/>
          <w:numId w:val="7"/>
        </w:numPr>
        <w:ind w:hanging="360"/>
      </w:pPr>
      <w:r>
        <w:t xml:space="preserve">Records of prejudice related incidents </w:t>
      </w:r>
    </w:p>
    <w:p w14:paraId="2F6F696F" w14:textId="77777777" w:rsidR="00663833" w:rsidRDefault="00B22D35">
      <w:pPr>
        <w:numPr>
          <w:ilvl w:val="0"/>
          <w:numId w:val="7"/>
        </w:numPr>
        <w:ind w:hanging="360"/>
      </w:pPr>
      <w:r>
        <w:t xml:space="preserve">Representation of rewards and sanctions </w:t>
      </w:r>
    </w:p>
    <w:p w14:paraId="602C88E3" w14:textId="77777777" w:rsidR="00663833" w:rsidRDefault="00B22D35">
      <w:pPr>
        <w:numPr>
          <w:ilvl w:val="0"/>
          <w:numId w:val="7"/>
        </w:numPr>
        <w:ind w:hanging="360"/>
      </w:pPr>
      <w:r>
        <w:t xml:space="preserve">Participation in out of school activities </w:t>
      </w:r>
    </w:p>
    <w:p w14:paraId="278C43D5" w14:textId="77777777" w:rsidR="00663833" w:rsidRDefault="00B22D35">
      <w:pPr>
        <w:spacing w:after="0" w:line="259" w:lineRule="auto"/>
        <w:ind w:left="0" w:firstLine="0"/>
      </w:pPr>
      <w:r>
        <w:t xml:space="preserve"> </w:t>
      </w:r>
    </w:p>
    <w:p w14:paraId="4B131446" w14:textId="77777777" w:rsidR="00663833" w:rsidRDefault="00B22D35">
      <w:pPr>
        <w:spacing w:after="0" w:line="259" w:lineRule="auto"/>
        <w:ind w:left="-5"/>
      </w:pPr>
      <w:r>
        <w:rPr>
          <w:b/>
        </w:rPr>
        <w:t xml:space="preserve">The evidence from current work and engagement includes the following: </w:t>
      </w:r>
    </w:p>
    <w:p w14:paraId="35FDAFBA" w14:textId="77777777" w:rsidR="00663833" w:rsidRDefault="00B22D35">
      <w:pPr>
        <w:spacing w:after="9" w:line="259" w:lineRule="auto"/>
        <w:ind w:left="0" w:firstLine="0"/>
      </w:pPr>
      <w:r>
        <w:t xml:space="preserve"> </w:t>
      </w:r>
    </w:p>
    <w:p w14:paraId="604B346E" w14:textId="77777777" w:rsidR="00663833" w:rsidRDefault="00B22D35">
      <w:pPr>
        <w:numPr>
          <w:ilvl w:val="0"/>
          <w:numId w:val="7"/>
        </w:numPr>
        <w:spacing w:after="26"/>
        <w:ind w:hanging="360"/>
      </w:pPr>
      <w:r>
        <w:t xml:space="preserve">Current policies to support good equalities practice for staff and students (including existing equality policies, safeguarding policy, anti-bullying, SEND policy, recruitment etc.) </w:t>
      </w:r>
    </w:p>
    <w:p w14:paraId="40275333" w14:textId="77777777" w:rsidR="00663833" w:rsidRDefault="00B22D35">
      <w:pPr>
        <w:numPr>
          <w:ilvl w:val="0"/>
          <w:numId w:val="7"/>
        </w:numPr>
        <w:ind w:hanging="360"/>
      </w:pPr>
      <w:r>
        <w:t xml:space="preserve">Provision and interventions based on school data analysis (e.g. behaviour and achievement data re ethnicity and gender, SEND/PP achievement data) </w:t>
      </w:r>
    </w:p>
    <w:p w14:paraId="3FAFB34E" w14:textId="77777777" w:rsidR="00663833" w:rsidRDefault="00B22D35">
      <w:pPr>
        <w:numPr>
          <w:ilvl w:val="0"/>
          <w:numId w:val="7"/>
        </w:numPr>
        <w:ind w:hanging="360"/>
      </w:pPr>
      <w:r>
        <w:t xml:space="preserve">Accessibility plan </w:t>
      </w:r>
    </w:p>
    <w:p w14:paraId="527E80C4" w14:textId="77777777" w:rsidR="00663833" w:rsidRDefault="00B22D35">
      <w:pPr>
        <w:numPr>
          <w:ilvl w:val="0"/>
          <w:numId w:val="7"/>
        </w:numPr>
        <w:ind w:hanging="360"/>
      </w:pPr>
      <w:r>
        <w:t xml:space="preserve">Targeted personalised planning and learning for individual students to accommodate needs </w:t>
      </w:r>
    </w:p>
    <w:p w14:paraId="5A1EB957" w14:textId="4628B020" w:rsidR="00663833" w:rsidRDefault="00B22D35">
      <w:pPr>
        <w:numPr>
          <w:ilvl w:val="0"/>
          <w:numId w:val="7"/>
        </w:numPr>
        <w:ind w:hanging="360"/>
      </w:pPr>
      <w:r>
        <w:t>Activities and discus</w:t>
      </w:r>
      <w:r w:rsidR="00F77B63">
        <w:t>sions with students during RSE</w:t>
      </w:r>
      <w:r>
        <w:t xml:space="preserve">, RE lessons, assemblies and other elements within the curriculum that promotes friendship and understanding about cultures and lifestyles. </w:t>
      </w:r>
    </w:p>
    <w:p w14:paraId="67B92C26" w14:textId="77777777" w:rsidR="00663833" w:rsidRDefault="00B22D35">
      <w:pPr>
        <w:numPr>
          <w:ilvl w:val="0"/>
          <w:numId w:val="7"/>
        </w:numPr>
        <w:ind w:hanging="360"/>
      </w:pPr>
      <w:r>
        <w:t xml:space="preserve">SMSC  </w:t>
      </w:r>
    </w:p>
    <w:p w14:paraId="45DF9D13" w14:textId="77777777" w:rsidR="00663833" w:rsidRDefault="00B22D35">
      <w:pPr>
        <w:numPr>
          <w:ilvl w:val="0"/>
          <w:numId w:val="7"/>
        </w:numPr>
        <w:ind w:hanging="360"/>
      </w:pPr>
      <w:r>
        <w:t xml:space="preserve">Community cohesion policy  </w:t>
      </w:r>
    </w:p>
    <w:p w14:paraId="2E99B1A1" w14:textId="77777777" w:rsidR="00663833" w:rsidRDefault="00B22D35">
      <w:pPr>
        <w:numPr>
          <w:ilvl w:val="0"/>
          <w:numId w:val="7"/>
        </w:numPr>
        <w:ind w:hanging="360"/>
      </w:pPr>
      <w:r>
        <w:t xml:space="preserve">Risk assessments and consequent relevant adjustments and accommodations </w:t>
      </w:r>
    </w:p>
    <w:p w14:paraId="59402B27" w14:textId="77777777" w:rsidR="00663833" w:rsidRDefault="00B22D35">
      <w:pPr>
        <w:numPr>
          <w:ilvl w:val="0"/>
          <w:numId w:val="7"/>
        </w:numPr>
        <w:ind w:hanging="360"/>
      </w:pPr>
      <w:r>
        <w:t xml:space="preserve">Monitoring of welfare, with intervention and support where required (for students and staff) </w:t>
      </w:r>
    </w:p>
    <w:p w14:paraId="0DC463D1" w14:textId="77777777" w:rsidR="00663833" w:rsidRDefault="00B22D35">
      <w:pPr>
        <w:numPr>
          <w:ilvl w:val="0"/>
          <w:numId w:val="7"/>
        </w:numPr>
        <w:ind w:hanging="360"/>
      </w:pPr>
      <w:r>
        <w:t xml:space="preserve">Multi-agency working practice, including the use of the Common Assessment Framework </w:t>
      </w:r>
    </w:p>
    <w:p w14:paraId="42360AF0" w14:textId="77777777" w:rsidR="00663833" w:rsidRDefault="00B22D35">
      <w:pPr>
        <w:numPr>
          <w:ilvl w:val="0"/>
          <w:numId w:val="7"/>
        </w:numPr>
        <w:ind w:hanging="360"/>
      </w:pPr>
      <w:r>
        <w:lastRenderedPageBreak/>
        <w:t xml:space="preserve">A collaborative approach to meeting the ‘prevent’ agenda </w:t>
      </w:r>
    </w:p>
    <w:p w14:paraId="2E4E7401" w14:textId="77777777" w:rsidR="00663833" w:rsidRDefault="00B22D35">
      <w:pPr>
        <w:numPr>
          <w:ilvl w:val="0"/>
          <w:numId w:val="7"/>
        </w:numPr>
        <w:ind w:hanging="360"/>
      </w:pPr>
      <w:r>
        <w:t xml:space="preserve">Taking steps to meet the individual needs of students or staff that have a particular characteristic </w:t>
      </w:r>
    </w:p>
    <w:p w14:paraId="12C50389" w14:textId="77777777" w:rsidR="00663833" w:rsidRDefault="00B22D35">
      <w:pPr>
        <w:numPr>
          <w:ilvl w:val="0"/>
          <w:numId w:val="7"/>
        </w:numPr>
        <w:ind w:hanging="360"/>
      </w:pPr>
      <w:r>
        <w:t xml:space="preserve">Rigorous audited safeguarding procedures </w:t>
      </w:r>
    </w:p>
    <w:p w14:paraId="2B2568F3" w14:textId="77777777" w:rsidR="00663833" w:rsidRDefault="00B22D35">
      <w:pPr>
        <w:numPr>
          <w:ilvl w:val="0"/>
          <w:numId w:val="7"/>
        </w:numPr>
        <w:ind w:hanging="360"/>
      </w:pPr>
      <w:r>
        <w:t xml:space="preserve">Recruitment procedures (staff only) </w:t>
      </w:r>
    </w:p>
    <w:p w14:paraId="5538055F" w14:textId="77777777" w:rsidR="00663833" w:rsidRDefault="00B22D35">
      <w:pPr>
        <w:numPr>
          <w:ilvl w:val="0"/>
          <w:numId w:val="7"/>
        </w:numPr>
        <w:ind w:hanging="360"/>
      </w:pPr>
      <w:r>
        <w:t xml:space="preserve">School council </w:t>
      </w:r>
    </w:p>
    <w:p w14:paraId="6132F835" w14:textId="77777777" w:rsidR="00663833" w:rsidRDefault="00B22D35">
      <w:pPr>
        <w:numPr>
          <w:ilvl w:val="0"/>
          <w:numId w:val="7"/>
        </w:numPr>
        <w:ind w:hanging="360"/>
      </w:pPr>
      <w:r>
        <w:t xml:space="preserve">Student/ parental/ staff surveys </w:t>
      </w:r>
    </w:p>
    <w:p w14:paraId="7B68FC44" w14:textId="77777777" w:rsidR="00663833" w:rsidRDefault="00B22D35">
      <w:pPr>
        <w:numPr>
          <w:ilvl w:val="0"/>
          <w:numId w:val="7"/>
        </w:numPr>
        <w:ind w:hanging="360"/>
      </w:pPr>
      <w:r>
        <w:t xml:space="preserve">Developing information links with local secondary schools </w:t>
      </w:r>
    </w:p>
    <w:p w14:paraId="05A2B5F1" w14:textId="77777777" w:rsidR="00663833" w:rsidRDefault="00B22D35">
      <w:pPr>
        <w:numPr>
          <w:ilvl w:val="0"/>
          <w:numId w:val="7"/>
        </w:numPr>
        <w:ind w:hanging="360"/>
      </w:pPr>
      <w:r>
        <w:t xml:space="preserve">Developing communication links with representatives from different communities </w:t>
      </w:r>
    </w:p>
    <w:p w14:paraId="4E2A8DFB" w14:textId="77777777" w:rsidR="00663833" w:rsidRDefault="00B22D35">
      <w:pPr>
        <w:numPr>
          <w:ilvl w:val="0"/>
          <w:numId w:val="7"/>
        </w:numPr>
        <w:spacing w:after="25"/>
        <w:ind w:hanging="360"/>
      </w:pPr>
      <w:r>
        <w:t xml:space="preserve">Fundraising activities and support for charities which highlight problems of others from disabilities and differences </w:t>
      </w:r>
    </w:p>
    <w:p w14:paraId="5195AF33" w14:textId="77777777" w:rsidR="00663833" w:rsidRDefault="00B22D35">
      <w:pPr>
        <w:numPr>
          <w:ilvl w:val="0"/>
          <w:numId w:val="7"/>
        </w:numPr>
        <w:spacing w:after="25"/>
        <w:ind w:hanging="360"/>
      </w:pPr>
      <w:r>
        <w:t xml:space="preserve">Encouragement to all to join in after-school clubs and activities, and school trips, making necessary accommodations where appropriate </w:t>
      </w:r>
    </w:p>
    <w:p w14:paraId="766F0945" w14:textId="77777777" w:rsidR="00663833" w:rsidRDefault="00B22D35">
      <w:pPr>
        <w:numPr>
          <w:ilvl w:val="0"/>
          <w:numId w:val="7"/>
        </w:numPr>
        <w:ind w:hanging="360"/>
      </w:pPr>
      <w:r>
        <w:t xml:space="preserve">More staff in school with ethnic community links/ languages </w:t>
      </w:r>
    </w:p>
    <w:p w14:paraId="53C883D6" w14:textId="77777777" w:rsidR="00E967E8" w:rsidRDefault="00B22D35">
      <w:pPr>
        <w:numPr>
          <w:ilvl w:val="0"/>
          <w:numId w:val="7"/>
        </w:numPr>
        <w:ind w:hanging="360"/>
      </w:pPr>
      <w:r>
        <w:t>Developing links with schools in disadvantaged worlds across the world</w:t>
      </w:r>
    </w:p>
    <w:p w14:paraId="1CC3A2CA" w14:textId="3C89B548" w:rsidR="00663833" w:rsidRDefault="00E967E8">
      <w:pPr>
        <w:numPr>
          <w:ilvl w:val="0"/>
          <w:numId w:val="7"/>
        </w:numPr>
        <w:ind w:hanging="360"/>
      </w:pPr>
      <w:r>
        <w:t xml:space="preserve"> </w:t>
      </w:r>
      <w:r w:rsidR="00B22D35">
        <w:t xml:space="preserve">External support for SEND pupils. </w:t>
      </w:r>
    </w:p>
    <w:p w14:paraId="1848E97D" w14:textId="77777777" w:rsidR="00663833" w:rsidRDefault="00B22D35">
      <w:pPr>
        <w:spacing w:after="0" w:line="259" w:lineRule="auto"/>
        <w:ind w:left="0" w:firstLine="0"/>
      </w:pPr>
      <w:r>
        <w:t xml:space="preserve"> </w:t>
      </w:r>
    </w:p>
    <w:p w14:paraId="40322C8A" w14:textId="77777777" w:rsidR="00663833" w:rsidRDefault="00B22D35">
      <w:pPr>
        <w:pStyle w:val="Heading1"/>
        <w:ind w:left="-5"/>
      </w:pPr>
      <w:r>
        <w:t xml:space="preserve">Roles and responsibilities </w:t>
      </w:r>
    </w:p>
    <w:p w14:paraId="5FE37296" w14:textId="77777777" w:rsidR="00663833" w:rsidRDefault="00B22D35">
      <w:pPr>
        <w:spacing w:after="0" w:line="259" w:lineRule="auto"/>
        <w:ind w:left="0" w:firstLine="0"/>
      </w:pPr>
      <w:r>
        <w:rPr>
          <w:b/>
        </w:rPr>
        <w:t xml:space="preserve"> </w:t>
      </w:r>
    </w:p>
    <w:p w14:paraId="33AFD722" w14:textId="77777777" w:rsidR="00663833" w:rsidRDefault="00B22D35">
      <w:pPr>
        <w:spacing w:after="0" w:line="239" w:lineRule="auto"/>
        <w:ind w:left="0" w:right="70" w:firstLine="0"/>
        <w:jc w:val="both"/>
      </w:pPr>
      <w:r>
        <w:t xml:space="preserve">We expect all members of our school community and visitors to support our commitment to promoting equalities and meeting the requirements of the Equality Act. We provide training, guidance and information to enable them to do this.  </w:t>
      </w:r>
    </w:p>
    <w:p w14:paraId="7BDD09BE" w14:textId="77777777" w:rsidR="00663833" w:rsidRDefault="00B22D35">
      <w:pPr>
        <w:spacing w:after="0" w:line="259" w:lineRule="auto"/>
        <w:ind w:left="0" w:firstLine="0"/>
      </w:pPr>
      <w:r>
        <w:t xml:space="preserve"> </w:t>
      </w:r>
    </w:p>
    <w:p w14:paraId="69CBA86B" w14:textId="77777777" w:rsidR="00663833" w:rsidRDefault="00B22D35">
      <w:r>
        <w:t xml:space="preserve">The school’s wider leadership team accept and welcome their responsibility to have due regard in decision- making and actions to the possible implications for pupils with particular protected characteristics. They will consider equality implications before and at the time they develop policy and take decisions. </w:t>
      </w:r>
    </w:p>
    <w:p w14:paraId="45090E60" w14:textId="77777777" w:rsidR="00663833" w:rsidRDefault="00B22D35">
      <w:pPr>
        <w:spacing w:after="0" w:line="259" w:lineRule="auto"/>
        <w:ind w:left="0" w:firstLine="0"/>
      </w:pPr>
      <w:r>
        <w:t xml:space="preserve"> </w:t>
      </w:r>
    </w:p>
    <w:tbl>
      <w:tblPr>
        <w:tblStyle w:val="TableGrid"/>
        <w:tblW w:w="10459" w:type="dxa"/>
        <w:tblInd w:w="5" w:type="dxa"/>
        <w:tblCellMar>
          <w:top w:w="48" w:type="dxa"/>
          <w:left w:w="108" w:type="dxa"/>
          <w:right w:w="86" w:type="dxa"/>
        </w:tblCellMar>
        <w:tblLook w:val="04A0" w:firstRow="1" w:lastRow="0" w:firstColumn="1" w:lastColumn="0" w:noHBand="0" w:noVBand="1"/>
      </w:tblPr>
      <w:tblGrid>
        <w:gridCol w:w="2122"/>
        <w:gridCol w:w="8337"/>
      </w:tblGrid>
      <w:tr w:rsidR="00663833" w14:paraId="449F21AC" w14:textId="77777777">
        <w:trPr>
          <w:trHeight w:val="278"/>
        </w:trPr>
        <w:tc>
          <w:tcPr>
            <w:tcW w:w="2122" w:type="dxa"/>
            <w:tcBorders>
              <w:top w:val="single" w:sz="4" w:space="0" w:color="000000"/>
              <w:left w:val="single" w:sz="4" w:space="0" w:color="000000"/>
              <w:bottom w:val="single" w:sz="4" w:space="0" w:color="000000"/>
              <w:right w:val="single" w:sz="4" w:space="0" w:color="000000"/>
            </w:tcBorders>
          </w:tcPr>
          <w:p w14:paraId="07795C3C" w14:textId="77777777" w:rsidR="00663833" w:rsidRDefault="00B22D35">
            <w:pPr>
              <w:spacing w:after="0" w:line="259" w:lineRule="auto"/>
              <w:ind w:left="0" w:firstLine="0"/>
            </w:pPr>
            <w:r>
              <w:rPr>
                <w:b/>
              </w:rPr>
              <w:t xml:space="preserve">School community </w:t>
            </w:r>
          </w:p>
        </w:tc>
        <w:tc>
          <w:tcPr>
            <w:tcW w:w="8337" w:type="dxa"/>
            <w:tcBorders>
              <w:top w:val="single" w:sz="4" w:space="0" w:color="000000"/>
              <w:left w:val="single" w:sz="4" w:space="0" w:color="000000"/>
              <w:bottom w:val="single" w:sz="4" w:space="0" w:color="000000"/>
              <w:right w:val="single" w:sz="4" w:space="0" w:color="000000"/>
            </w:tcBorders>
          </w:tcPr>
          <w:p w14:paraId="55D417BA" w14:textId="77777777" w:rsidR="00663833" w:rsidRDefault="00B22D35">
            <w:pPr>
              <w:spacing w:after="0" w:line="259" w:lineRule="auto"/>
              <w:ind w:left="0" w:firstLine="0"/>
            </w:pPr>
            <w:r>
              <w:rPr>
                <w:b/>
              </w:rPr>
              <w:t xml:space="preserve">Responsibility  </w:t>
            </w:r>
          </w:p>
        </w:tc>
      </w:tr>
      <w:tr w:rsidR="00663833" w14:paraId="7B891D8A" w14:textId="77777777">
        <w:trPr>
          <w:trHeight w:val="547"/>
        </w:trPr>
        <w:tc>
          <w:tcPr>
            <w:tcW w:w="2122" w:type="dxa"/>
            <w:tcBorders>
              <w:top w:val="single" w:sz="4" w:space="0" w:color="000000"/>
              <w:left w:val="single" w:sz="4" w:space="0" w:color="000000"/>
              <w:bottom w:val="single" w:sz="4" w:space="0" w:color="000000"/>
              <w:right w:val="single" w:sz="4" w:space="0" w:color="000000"/>
            </w:tcBorders>
          </w:tcPr>
          <w:p w14:paraId="27DB9AED" w14:textId="7219EA1D" w:rsidR="00663833" w:rsidRDefault="003A1849">
            <w:pPr>
              <w:spacing w:after="0" w:line="259" w:lineRule="auto"/>
              <w:ind w:left="0" w:firstLine="0"/>
            </w:pPr>
            <w:r>
              <w:t>Governing b</w:t>
            </w:r>
            <w:r w:rsidR="00B22D35">
              <w:t xml:space="preserve">ody </w:t>
            </w:r>
          </w:p>
        </w:tc>
        <w:tc>
          <w:tcPr>
            <w:tcW w:w="8337" w:type="dxa"/>
            <w:tcBorders>
              <w:top w:val="single" w:sz="4" w:space="0" w:color="000000"/>
              <w:left w:val="single" w:sz="4" w:space="0" w:color="000000"/>
              <w:bottom w:val="single" w:sz="4" w:space="0" w:color="000000"/>
              <w:right w:val="single" w:sz="4" w:space="0" w:color="000000"/>
            </w:tcBorders>
          </w:tcPr>
          <w:p w14:paraId="66435EE3" w14:textId="29DBA0AA" w:rsidR="005F5D6F" w:rsidRDefault="00000000" w:rsidP="005F5D6F">
            <w:pPr>
              <w:numPr>
                <w:ilvl w:val="0"/>
                <w:numId w:val="14"/>
              </w:numPr>
              <w:shd w:val="clear" w:color="auto" w:fill="FFFFFF"/>
              <w:spacing w:after="0" w:line="240" w:lineRule="auto"/>
              <w:ind w:left="0"/>
              <w:rPr>
                <w:rFonts w:asciiTheme="minorHAnsi" w:eastAsia="Times New Roman" w:hAnsiTheme="minorHAnsi" w:cstheme="minorHAnsi"/>
                <w:color w:val="auto"/>
                <w:szCs w:val="24"/>
              </w:rPr>
            </w:pPr>
            <w:hyperlink r:id="rId13" w:tgtFrame="_blank" w:history="1">
              <w:r w:rsidR="005F5D6F" w:rsidRPr="005F5D6F">
                <w:rPr>
                  <w:rFonts w:asciiTheme="minorHAnsi" w:eastAsia="Times New Roman" w:hAnsiTheme="minorHAnsi" w:cstheme="minorHAnsi"/>
                  <w:color w:val="auto"/>
                  <w:szCs w:val="24"/>
                </w:rPr>
                <w:t>Holding executive leaders to account</w:t>
              </w:r>
            </w:hyperlink>
            <w:r w:rsidR="005F5D6F" w:rsidRPr="005F5D6F">
              <w:rPr>
                <w:rFonts w:asciiTheme="minorHAnsi" w:eastAsia="Times New Roman" w:hAnsiTheme="minorHAnsi" w:cstheme="minorHAnsi"/>
                <w:color w:val="auto"/>
                <w:szCs w:val="24"/>
              </w:rPr>
              <w:t> for the educational performance of the organisation and its pupils, and the effective and efficient performance management of staff</w:t>
            </w:r>
          </w:p>
          <w:p w14:paraId="69AF6F66" w14:textId="77777777" w:rsidR="000B7A7F" w:rsidRPr="005F5D6F" w:rsidRDefault="000B7A7F" w:rsidP="005F5D6F">
            <w:pPr>
              <w:numPr>
                <w:ilvl w:val="0"/>
                <w:numId w:val="14"/>
              </w:numPr>
              <w:shd w:val="clear" w:color="auto" w:fill="FFFFFF"/>
              <w:spacing w:after="0" w:line="240" w:lineRule="auto"/>
              <w:ind w:left="0"/>
              <w:rPr>
                <w:rFonts w:asciiTheme="minorHAnsi" w:eastAsia="Times New Roman" w:hAnsiTheme="minorHAnsi" w:cstheme="minorHAnsi"/>
                <w:color w:val="auto"/>
                <w:szCs w:val="24"/>
              </w:rPr>
            </w:pPr>
          </w:p>
          <w:p w14:paraId="419C0B59" w14:textId="77777777" w:rsidR="005F5D6F" w:rsidRPr="005F5D6F" w:rsidRDefault="00000000" w:rsidP="005F5D6F">
            <w:pPr>
              <w:numPr>
                <w:ilvl w:val="0"/>
                <w:numId w:val="14"/>
              </w:numPr>
              <w:shd w:val="clear" w:color="auto" w:fill="FFFFFF"/>
              <w:spacing w:after="0" w:line="240" w:lineRule="auto"/>
              <w:ind w:left="0"/>
              <w:rPr>
                <w:rFonts w:asciiTheme="minorHAnsi" w:eastAsia="Times New Roman" w:hAnsiTheme="minorHAnsi" w:cstheme="minorHAnsi"/>
                <w:color w:val="auto"/>
                <w:szCs w:val="24"/>
              </w:rPr>
            </w:pPr>
            <w:hyperlink r:id="rId14" w:tgtFrame="_blank" w:history="1">
              <w:r w:rsidR="005F5D6F" w:rsidRPr="005F5D6F">
                <w:rPr>
                  <w:rFonts w:asciiTheme="minorHAnsi" w:eastAsia="Times New Roman" w:hAnsiTheme="minorHAnsi" w:cstheme="minorHAnsi"/>
                  <w:color w:val="auto"/>
                  <w:szCs w:val="24"/>
                </w:rPr>
                <w:t>Overseeing financial performance</w:t>
              </w:r>
            </w:hyperlink>
            <w:r w:rsidR="005F5D6F" w:rsidRPr="005F5D6F">
              <w:rPr>
                <w:rFonts w:asciiTheme="minorHAnsi" w:eastAsia="Times New Roman" w:hAnsiTheme="minorHAnsi" w:cstheme="minorHAnsi"/>
                <w:color w:val="auto"/>
                <w:szCs w:val="24"/>
              </w:rPr>
              <w:t> of the organisation and making sure its money is well spent</w:t>
            </w:r>
          </w:p>
          <w:p w14:paraId="2ED34EF7" w14:textId="24D20EE2" w:rsidR="00663833" w:rsidRDefault="00663833">
            <w:pPr>
              <w:spacing w:after="0" w:line="259" w:lineRule="auto"/>
              <w:ind w:left="0" w:firstLine="0"/>
            </w:pPr>
          </w:p>
        </w:tc>
      </w:tr>
      <w:tr w:rsidR="00663833" w14:paraId="386428D4" w14:textId="77777777" w:rsidTr="003A1849">
        <w:trPr>
          <w:trHeight w:val="1630"/>
        </w:trPr>
        <w:tc>
          <w:tcPr>
            <w:tcW w:w="2122" w:type="dxa"/>
            <w:tcBorders>
              <w:top w:val="single" w:sz="4" w:space="0" w:color="000000"/>
              <w:left w:val="single" w:sz="4" w:space="0" w:color="000000"/>
              <w:bottom w:val="single" w:sz="4" w:space="0" w:color="000000"/>
              <w:right w:val="single" w:sz="4" w:space="0" w:color="000000"/>
            </w:tcBorders>
          </w:tcPr>
          <w:p w14:paraId="563F1FBB" w14:textId="6EB67F92" w:rsidR="00663833" w:rsidRDefault="003A1849">
            <w:pPr>
              <w:spacing w:after="0" w:line="259" w:lineRule="auto"/>
              <w:ind w:left="0" w:firstLine="0"/>
            </w:pPr>
            <w:r>
              <w:t xml:space="preserve">Executive </w:t>
            </w:r>
            <w:r w:rsidR="00B22D35">
              <w:t xml:space="preserve">Headteacher </w:t>
            </w:r>
          </w:p>
        </w:tc>
        <w:tc>
          <w:tcPr>
            <w:tcW w:w="8337" w:type="dxa"/>
            <w:tcBorders>
              <w:top w:val="single" w:sz="4" w:space="0" w:color="000000"/>
              <w:left w:val="single" w:sz="4" w:space="0" w:color="000000"/>
              <w:bottom w:val="single" w:sz="4" w:space="0" w:color="000000"/>
              <w:right w:val="single" w:sz="4" w:space="0" w:color="000000"/>
            </w:tcBorders>
          </w:tcPr>
          <w:p w14:paraId="4EB138A7" w14:textId="77777777" w:rsidR="00663833" w:rsidRDefault="00B22D35">
            <w:pPr>
              <w:spacing w:after="0" w:line="259" w:lineRule="auto"/>
              <w:ind w:left="0" w:firstLine="0"/>
            </w:pPr>
            <w:r>
              <w:t xml:space="preserve">As above including: </w:t>
            </w:r>
          </w:p>
          <w:p w14:paraId="7FD731D6" w14:textId="77777777" w:rsidR="00663833" w:rsidRDefault="00B22D35">
            <w:pPr>
              <w:spacing w:after="0" w:line="259" w:lineRule="auto"/>
              <w:ind w:left="0" w:firstLine="0"/>
            </w:pPr>
            <w:r>
              <w:t xml:space="preserve"> </w:t>
            </w:r>
          </w:p>
          <w:p w14:paraId="7D9FD068" w14:textId="77777777" w:rsidR="00663833" w:rsidRDefault="00B22D35">
            <w:pPr>
              <w:spacing w:after="0" w:line="240" w:lineRule="auto"/>
              <w:ind w:left="0" w:firstLine="0"/>
            </w:pPr>
            <w:r>
              <w:t xml:space="preserve">Promoting key messages to staff, parents and pupils about equality and what is expected of them and can be expected from the school in carrying out its day to day duties. </w:t>
            </w:r>
          </w:p>
          <w:p w14:paraId="7F27E409" w14:textId="1584902A" w:rsidR="00663833" w:rsidRDefault="00B22D35">
            <w:pPr>
              <w:spacing w:after="0" w:line="259" w:lineRule="auto"/>
              <w:ind w:left="0" w:firstLine="0"/>
            </w:pPr>
            <w:r>
              <w:t xml:space="preserve"> </w:t>
            </w:r>
          </w:p>
        </w:tc>
      </w:tr>
      <w:tr w:rsidR="003A1849" w14:paraId="23008C3F" w14:textId="77777777">
        <w:trPr>
          <w:trHeight w:val="2160"/>
        </w:trPr>
        <w:tc>
          <w:tcPr>
            <w:tcW w:w="2122" w:type="dxa"/>
            <w:tcBorders>
              <w:top w:val="single" w:sz="4" w:space="0" w:color="000000"/>
              <w:left w:val="single" w:sz="4" w:space="0" w:color="000000"/>
              <w:bottom w:val="single" w:sz="4" w:space="0" w:color="000000"/>
              <w:right w:val="single" w:sz="4" w:space="0" w:color="000000"/>
            </w:tcBorders>
          </w:tcPr>
          <w:p w14:paraId="70F8BAA4" w14:textId="1188CCB2" w:rsidR="003A1849" w:rsidRDefault="003A1849">
            <w:pPr>
              <w:spacing w:after="0" w:line="259" w:lineRule="auto"/>
              <w:ind w:left="0" w:firstLine="0"/>
            </w:pPr>
            <w:r>
              <w:t>Head of School</w:t>
            </w:r>
          </w:p>
        </w:tc>
        <w:tc>
          <w:tcPr>
            <w:tcW w:w="8337" w:type="dxa"/>
            <w:tcBorders>
              <w:top w:val="single" w:sz="4" w:space="0" w:color="000000"/>
              <w:left w:val="single" w:sz="4" w:space="0" w:color="000000"/>
              <w:bottom w:val="single" w:sz="4" w:space="0" w:color="000000"/>
              <w:right w:val="single" w:sz="4" w:space="0" w:color="000000"/>
            </w:tcBorders>
          </w:tcPr>
          <w:p w14:paraId="79597AA7" w14:textId="77777777" w:rsidR="003A1849" w:rsidRDefault="003A1849" w:rsidP="003A1849">
            <w:pPr>
              <w:spacing w:after="0" w:line="259" w:lineRule="auto"/>
              <w:ind w:left="0" w:firstLine="0"/>
            </w:pPr>
            <w:r>
              <w:t xml:space="preserve">As above including: </w:t>
            </w:r>
          </w:p>
          <w:p w14:paraId="78C33FEB" w14:textId="77777777" w:rsidR="003A1849" w:rsidRDefault="003A1849" w:rsidP="003A1849">
            <w:pPr>
              <w:spacing w:after="0" w:line="259" w:lineRule="auto"/>
              <w:ind w:left="0" w:firstLine="0"/>
            </w:pPr>
            <w:r>
              <w:t xml:space="preserve"> </w:t>
            </w:r>
          </w:p>
          <w:p w14:paraId="7577FFE5" w14:textId="77777777" w:rsidR="003A1849" w:rsidRDefault="003A1849" w:rsidP="003A1849">
            <w:pPr>
              <w:spacing w:after="0" w:line="240" w:lineRule="auto"/>
              <w:ind w:left="0" w:firstLine="0"/>
            </w:pPr>
            <w:r>
              <w:t xml:space="preserve">Promoting key messages to staff, parents and pupils about equality and what is expected of them and can be expected from the school in carrying out its day to day duties. </w:t>
            </w:r>
          </w:p>
          <w:p w14:paraId="501C530E" w14:textId="72421F6D" w:rsidR="003A1849" w:rsidRDefault="003A1849">
            <w:pPr>
              <w:spacing w:after="0" w:line="259" w:lineRule="auto"/>
              <w:ind w:left="0" w:firstLine="0"/>
            </w:pPr>
          </w:p>
          <w:p w14:paraId="111D1021" w14:textId="69AB2CF4" w:rsidR="003A1849" w:rsidRDefault="003A1849">
            <w:pPr>
              <w:spacing w:after="0" w:line="259" w:lineRule="auto"/>
              <w:ind w:left="0" w:firstLine="0"/>
            </w:pPr>
            <w:r>
              <w:t>Ensure that staff have appropriate skills to deliver equality, including pupil awareness. Ensure that all staff are aware of their responsibility to record and report prejudice related incidents.</w:t>
            </w:r>
          </w:p>
        </w:tc>
      </w:tr>
      <w:tr w:rsidR="00663833" w14:paraId="4EF91E41" w14:textId="77777777">
        <w:trPr>
          <w:trHeight w:val="1620"/>
        </w:trPr>
        <w:tc>
          <w:tcPr>
            <w:tcW w:w="2122" w:type="dxa"/>
            <w:tcBorders>
              <w:top w:val="single" w:sz="4" w:space="0" w:color="000000"/>
              <w:left w:val="single" w:sz="4" w:space="0" w:color="000000"/>
              <w:bottom w:val="single" w:sz="4" w:space="0" w:color="000000"/>
              <w:right w:val="single" w:sz="4" w:space="0" w:color="000000"/>
            </w:tcBorders>
          </w:tcPr>
          <w:p w14:paraId="757F14B8" w14:textId="3FCEE8C2" w:rsidR="00663833" w:rsidRDefault="003A1849">
            <w:pPr>
              <w:spacing w:after="0" w:line="259" w:lineRule="auto"/>
              <w:ind w:left="0" w:firstLine="0"/>
            </w:pPr>
            <w:r>
              <w:t>Senior Leadership T</w:t>
            </w:r>
            <w:r w:rsidR="00B22D35">
              <w:t xml:space="preserve">eam </w:t>
            </w:r>
          </w:p>
        </w:tc>
        <w:tc>
          <w:tcPr>
            <w:tcW w:w="8337" w:type="dxa"/>
            <w:tcBorders>
              <w:top w:val="single" w:sz="4" w:space="0" w:color="000000"/>
              <w:left w:val="single" w:sz="4" w:space="0" w:color="000000"/>
              <w:bottom w:val="single" w:sz="4" w:space="0" w:color="000000"/>
              <w:right w:val="single" w:sz="4" w:space="0" w:color="000000"/>
            </w:tcBorders>
          </w:tcPr>
          <w:p w14:paraId="274AD087" w14:textId="3750B103" w:rsidR="00663833" w:rsidRDefault="003A1849">
            <w:pPr>
              <w:spacing w:after="0" w:line="259" w:lineRule="auto"/>
              <w:ind w:left="0" w:firstLine="0"/>
            </w:pPr>
            <w:r>
              <w:t>To support the Head of School</w:t>
            </w:r>
            <w:r w:rsidR="00B22D35">
              <w:t xml:space="preserve"> as above. </w:t>
            </w:r>
          </w:p>
          <w:p w14:paraId="7C2EA447" w14:textId="77777777" w:rsidR="00663833" w:rsidRDefault="00B22D35">
            <w:pPr>
              <w:spacing w:after="0" w:line="259" w:lineRule="auto"/>
              <w:ind w:left="0" w:firstLine="0"/>
            </w:pPr>
            <w:r>
              <w:t xml:space="preserve"> </w:t>
            </w:r>
          </w:p>
          <w:p w14:paraId="246144CF" w14:textId="77777777" w:rsidR="00663833" w:rsidRDefault="00B22D35">
            <w:pPr>
              <w:spacing w:after="2" w:line="237" w:lineRule="auto"/>
              <w:ind w:left="0" w:firstLine="0"/>
            </w:pPr>
            <w:r>
              <w:t xml:space="preserve">Ensure fair treatment and access to services and opportunities. Ensure that all staff are aware of their responsibility to record and report prejudice related incidents. </w:t>
            </w:r>
          </w:p>
          <w:p w14:paraId="42998D32" w14:textId="77777777" w:rsidR="00663833" w:rsidRDefault="00B22D35">
            <w:pPr>
              <w:spacing w:after="0" w:line="259" w:lineRule="auto"/>
              <w:ind w:left="0" w:firstLine="0"/>
            </w:pPr>
            <w:r>
              <w:t xml:space="preserve"> </w:t>
            </w:r>
          </w:p>
          <w:p w14:paraId="17CA8265" w14:textId="77777777" w:rsidR="00663833" w:rsidRDefault="00B22D35">
            <w:pPr>
              <w:spacing w:after="0" w:line="259" w:lineRule="auto"/>
              <w:ind w:left="0" w:firstLine="0"/>
            </w:pPr>
            <w:r>
              <w:t xml:space="preserve">Design an inclusive curriculum.  </w:t>
            </w:r>
          </w:p>
        </w:tc>
      </w:tr>
      <w:tr w:rsidR="00663833" w14:paraId="481E54F1" w14:textId="77777777">
        <w:trPr>
          <w:trHeight w:val="2429"/>
        </w:trPr>
        <w:tc>
          <w:tcPr>
            <w:tcW w:w="2122" w:type="dxa"/>
            <w:tcBorders>
              <w:top w:val="single" w:sz="4" w:space="0" w:color="000000"/>
              <w:left w:val="single" w:sz="4" w:space="0" w:color="000000"/>
              <w:bottom w:val="single" w:sz="4" w:space="0" w:color="000000"/>
              <w:right w:val="single" w:sz="4" w:space="0" w:color="000000"/>
            </w:tcBorders>
          </w:tcPr>
          <w:p w14:paraId="460A7AFB" w14:textId="7D6F8C48" w:rsidR="00663833" w:rsidRDefault="003A1849">
            <w:pPr>
              <w:spacing w:after="0" w:line="259" w:lineRule="auto"/>
              <w:ind w:left="0" w:firstLine="0"/>
            </w:pPr>
            <w:r>
              <w:lastRenderedPageBreak/>
              <w:t>Teaching S</w:t>
            </w:r>
            <w:r w:rsidR="00B22D35">
              <w:t xml:space="preserve">taff </w:t>
            </w:r>
          </w:p>
        </w:tc>
        <w:tc>
          <w:tcPr>
            <w:tcW w:w="8337" w:type="dxa"/>
            <w:tcBorders>
              <w:top w:val="single" w:sz="4" w:space="0" w:color="000000"/>
              <w:left w:val="single" w:sz="4" w:space="0" w:color="000000"/>
              <w:bottom w:val="single" w:sz="4" w:space="0" w:color="000000"/>
              <w:right w:val="single" w:sz="4" w:space="0" w:color="000000"/>
            </w:tcBorders>
          </w:tcPr>
          <w:p w14:paraId="1B1CC115" w14:textId="77777777" w:rsidR="00663833" w:rsidRDefault="00B22D35">
            <w:pPr>
              <w:spacing w:after="0" w:line="259" w:lineRule="auto"/>
              <w:ind w:left="0" w:firstLine="0"/>
            </w:pPr>
            <w:r>
              <w:t xml:space="preserve">Help in delivering the right outcomes for pupils. </w:t>
            </w:r>
          </w:p>
          <w:p w14:paraId="39280A90" w14:textId="77777777" w:rsidR="00663833" w:rsidRDefault="00B22D35">
            <w:pPr>
              <w:spacing w:after="0" w:line="259" w:lineRule="auto"/>
              <w:ind w:left="0" w:firstLine="0"/>
            </w:pPr>
            <w:r>
              <w:t xml:space="preserve"> </w:t>
            </w:r>
          </w:p>
          <w:p w14:paraId="5029F82C" w14:textId="77777777" w:rsidR="00663833" w:rsidRDefault="00B22D35">
            <w:pPr>
              <w:spacing w:after="0" w:line="240" w:lineRule="auto"/>
              <w:ind w:left="0" w:firstLine="0"/>
            </w:pPr>
            <w:r>
              <w:t xml:space="preserve">Uphold the commitment made to pupils and parents/carers on how they can be expected to be treated. </w:t>
            </w:r>
          </w:p>
          <w:p w14:paraId="7522A339" w14:textId="77777777" w:rsidR="00663833" w:rsidRDefault="00B22D35">
            <w:pPr>
              <w:spacing w:after="0" w:line="259" w:lineRule="auto"/>
              <w:ind w:left="0" w:firstLine="0"/>
            </w:pPr>
            <w:r>
              <w:t xml:space="preserve"> </w:t>
            </w:r>
          </w:p>
          <w:p w14:paraId="4CDCA97B" w14:textId="77777777" w:rsidR="00663833" w:rsidRDefault="00B22D35">
            <w:pPr>
              <w:spacing w:after="0" w:line="259" w:lineRule="auto"/>
              <w:ind w:left="0" w:firstLine="0"/>
            </w:pPr>
            <w:r>
              <w:t xml:space="preserve">Deliver an inclusive curriculum. </w:t>
            </w:r>
          </w:p>
          <w:p w14:paraId="485EC38D" w14:textId="77777777" w:rsidR="00663833" w:rsidRDefault="00B22D35">
            <w:pPr>
              <w:spacing w:after="0" w:line="259" w:lineRule="auto"/>
              <w:ind w:left="0" w:firstLine="0"/>
            </w:pPr>
            <w:r>
              <w:t xml:space="preserve"> </w:t>
            </w:r>
          </w:p>
          <w:p w14:paraId="7680D954" w14:textId="77777777" w:rsidR="00663833" w:rsidRDefault="00B22D35">
            <w:pPr>
              <w:spacing w:after="0" w:line="259" w:lineRule="auto"/>
              <w:ind w:left="0" w:firstLine="0"/>
            </w:pPr>
            <w:r>
              <w:t xml:space="preserve">Ensure that you are aware of your responsibility to record and report prejudice related incidents. </w:t>
            </w:r>
          </w:p>
        </w:tc>
      </w:tr>
      <w:tr w:rsidR="00663833" w14:paraId="74E5121A" w14:textId="77777777">
        <w:trPr>
          <w:trHeight w:val="1351"/>
        </w:trPr>
        <w:tc>
          <w:tcPr>
            <w:tcW w:w="2122" w:type="dxa"/>
            <w:tcBorders>
              <w:top w:val="single" w:sz="4" w:space="0" w:color="000000"/>
              <w:left w:val="single" w:sz="4" w:space="0" w:color="000000"/>
              <w:bottom w:val="single" w:sz="4" w:space="0" w:color="000000"/>
              <w:right w:val="single" w:sz="4" w:space="0" w:color="000000"/>
            </w:tcBorders>
          </w:tcPr>
          <w:p w14:paraId="4EAD6AE8" w14:textId="3BE55163" w:rsidR="00663833" w:rsidRDefault="003A1849">
            <w:pPr>
              <w:spacing w:after="0" w:line="259" w:lineRule="auto"/>
              <w:ind w:left="0" w:firstLine="0"/>
            </w:pPr>
            <w:r>
              <w:t>Learning Support S</w:t>
            </w:r>
            <w:r w:rsidR="00B22D35">
              <w:t xml:space="preserve">taff </w:t>
            </w:r>
          </w:p>
        </w:tc>
        <w:tc>
          <w:tcPr>
            <w:tcW w:w="8337" w:type="dxa"/>
            <w:tcBorders>
              <w:top w:val="single" w:sz="4" w:space="0" w:color="000000"/>
              <w:left w:val="single" w:sz="4" w:space="0" w:color="000000"/>
              <w:bottom w:val="single" w:sz="4" w:space="0" w:color="000000"/>
              <w:right w:val="single" w:sz="4" w:space="0" w:color="000000"/>
            </w:tcBorders>
          </w:tcPr>
          <w:p w14:paraId="6DEB1973" w14:textId="77777777" w:rsidR="00663833" w:rsidRDefault="00B22D35">
            <w:pPr>
              <w:spacing w:after="2" w:line="237" w:lineRule="auto"/>
              <w:ind w:left="0" w:firstLine="0"/>
            </w:pPr>
            <w:r>
              <w:t xml:space="preserve">Support the school and the governing body in delivering a fair and equitable service to all stakeholders. </w:t>
            </w:r>
          </w:p>
          <w:p w14:paraId="6F3C4271" w14:textId="77777777" w:rsidR="00663833" w:rsidRDefault="00B22D35">
            <w:pPr>
              <w:spacing w:after="0" w:line="259" w:lineRule="auto"/>
              <w:ind w:left="0" w:firstLine="0"/>
            </w:pPr>
            <w:r>
              <w:t xml:space="preserve"> </w:t>
            </w:r>
          </w:p>
          <w:p w14:paraId="75CDD804" w14:textId="77777777" w:rsidR="00663833" w:rsidRDefault="00B22D35">
            <w:pPr>
              <w:spacing w:after="0" w:line="259" w:lineRule="auto"/>
              <w:ind w:left="0" w:firstLine="0"/>
            </w:pPr>
            <w:r>
              <w:t xml:space="preserve">Uphold the commitment made by the headteacher on how pupils and parents/carers can be expected to be treated. </w:t>
            </w:r>
          </w:p>
        </w:tc>
      </w:tr>
      <w:tr w:rsidR="00663833" w14:paraId="7255DCDA" w14:textId="77777777">
        <w:trPr>
          <w:trHeight w:val="1354"/>
        </w:trPr>
        <w:tc>
          <w:tcPr>
            <w:tcW w:w="2122" w:type="dxa"/>
            <w:tcBorders>
              <w:top w:val="single" w:sz="4" w:space="0" w:color="000000"/>
              <w:left w:val="single" w:sz="4" w:space="0" w:color="000000"/>
              <w:bottom w:val="single" w:sz="4" w:space="0" w:color="000000"/>
              <w:right w:val="single" w:sz="4" w:space="0" w:color="000000"/>
            </w:tcBorders>
          </w:tcPr>
          <w:p w14:paraId="12F46B01" w14:textId="77777777" w:rsidR="00663833" w:rsidRDefault="00663833">
            <w:pPr>
              <w:spacing w:after="160" w:line="259" w:lineRule="auto"/>
              <w:ind w:left="0" w:firstLine="0"/>
            </w:pPr>
          </w:p>
        </w:tc>
        <w:tc>
          <w:tcPr>
            <w:tcW w:w="8337" w:type="dxa"/>
            <w:tcBorders>
              <w:top w:val="single" w:sz="4" w:space="0" w:color="000000"/>
              <w:left w:val="single" w:sz="4" w:space="0" w:color="000000"/>
              <w:bottom w:val="single" w:sz="4" w:space="0" w:color="000000"/>
              <w:right w:val="single" w:sz="4" w:space="0" w:color="000000"/>
            </w:tcBorders>
          </w:tcPr>
          <w:p w14:paraId="45B9CD12" w14:textId="77777777" w:rsidR="00663833" w:rsidRDefault="00B22D35">
            <w:pPr>
              <w:spacing w:after="0" w:line="259" w:lineRule="auto"/>
              <w:ind w:left="0" w:firstLine="0"/>
            </w:pPr>
            <w:r>
              <w:t xml:space="preserve"> </w:t>
            </w:r>
          </w:p>
          <w:p w14:paraId="03FCFEDD" w14:textId="77777777" w:rsidR="00663833" w:rsidRDefault="00B22D35">
            <w:pPr>
              <w:spacing w:after="0" w:line="259" w:lineRule="auto"/>
              <w:ind w:left="0" w:firstLine="0"/>
            </w:pPr>
            <w:r>
              <w:t xml:space="preserve">Support colleagues within the school community. </w:t>
            </w:r>
          </w:p>
          <w:p w14:paraId="1BCA172A" w14:textId="77777777" w:rsidR="00663833" w:rsidRDefault="00B22D35">
            <w:pPr>
              <w:spacing w:after="0" w:line="259" w:lineRule="auto"/>
              <w:ind w:left="0" w:firstLine="0"/>
            </w:pPr>
            <w:r>
              <w:t xml:space="preserve"> </w:t>
            </w:r>
          </w:p>
          <w:p w14:paraId="32E7668C" w14:textId="77777777" w:rsidR="00663833" w:rsidRDefault="00B22D35">
            <w:pPr>
              <w:spacing w:after="0" w:line="259" w:lineRule="auto"/>
              <w:ind w:left="0" w:firstLine="0"/>
            </w:pPr>
            <w:r>
              <w:t xml:space="preserve">Ensure that you are aware of your responsibility to record and report prejudice related incidents. </w:t>
            </w:r>
          </w:p>
        </w:tc>
      </w:tr>
      <w:tr w:rsidR="00663833" w14:paraId="42DBE604" w14:textId="77777777">
        <w:trPr>
          <w:trHeight w:val="1620"/>
        </w:trPr>
        <w:tc>
          <w:tcPr>
            <w:tcW w:w="2122" w:type="dxa"/>
            <w:tcBorders>
              <w:top w:val="single" w:sz="4" w:space="0" w:color="000000"/>
              <w:left w:val="single" w:sz="4" w:space="0" w:color="000000"/>
              <w:bottom w:val="single" w:sz="4" w:space="0" w:color="000000"/>
              <w:right w:val="single" w:sz="4" w:space="0" w:color="000000"/>
            </w:tcBorders>
          </w:tcPr>
          <w:p w14:paraId="630688C9" w14:textId="77777777" w:rsidR="00663833" w:rsidRDefault="00B22D35">
            <w:pPr>
              <w:spacing w:after="0" w:line="259" w:lineRule="auto"/>
              <w:ind w:left="0" w:firstLine="0"/>
            </w:pPr>
            <w:r>
              <w:t xml:space="preserve">Parents </w:t>
            </w:r>
          </w:p>
        </w:tc>
        <w:tc>
          <w:tcPr>
            <w:tcW w:w="8337" w:type="dxa"/>
            <w:tcBorders>
              <w:top w:val="single" w:sz="4" w:space="0" w:color="000000"/>
              <w:left w:val="single" w:sz="4" w:space="0" w:color="000000"/>
              <w:bottom w:val="single" w:sz="4" w:space="0" w:color="000000"/>
              <w:right w:val="single" w:sz="4" w:space="0" w:color="000000"/>
            </w:tcBorders>
          </w:tcPr>
          <w:p w14:paraId="0CBA6EF3" w14:textId="77777777" w:rsidR="00663833" w:rsidRDefault="00B22D35">
            <w:pPr>
              <w:spacing w:after="0" w:line="239" w:lineRule="auto"/>
              <w:ind w:left="0" w:firstLine="0"/>
            </w:pPr>
            <w:r>
              <w:t xml:space="preserve">Take an active part in identifying barriers for the school’s community and informing the governing body of actions that can be taken to eradicate these. </w:t>
            </w:r>
          </w:p>
          <w:p w14:paraId="673F1147" w14:textId="77777777" w:rsidR="00663833" w:rsidRDefault="00B22D35">
            <w:pPr>
              <w:spacing w:after="0" w:line="259" w:lineRule="auto"/>
              <w:ind w:left="0" w:firstLine="0"/>
            </w:pPr>
            <w:r>
              <w:t xml:space="preserve"> </w:t>
            </w:r>
          </w:p>
          <w:p w14:paraId="7986C90D" w14:textId="77777777" w:rsidR="00663833" w:rsidRDefault="00B22D35">
            <w:pPr>
              <w:spacing w:after="0" w:line="259" w:lineRule="auto"/>
              <w:ind w:left="0" w:firstLine="0"/>
            </w:pPr>
            <w:r>
              <w:t xml:space="preserve">Take an active role in supporting and challenging the school to achieve the commitment given to the school’s community in tackling inequality and achieving equality of opportunity for all. </w:t>
            </w:r>
          </w:p>
        </w:tc>
      </w:tr>
      <w:tr w:rsidR="00663833" w14:paraId="65B010C6" w14:textId="77777777">
        <w:trPr>
          <w:trHeight w:val="1085"/>
        </w:trPr>
        <w:tc>
          <w:tcPr>
            <w:tcW w:w="2122" w:type="dxa"/>
            <w:tcBorders>
              <w:top w:val="single" w:sz="4" w:space="0" w:color="000000"/>
              <w:left w:val="single" w:sz="4" w:space="0" w:color="000000"/>
              <w:bottom w:val="single" w:sz="4" w:space="0" w:color="000000"/>
              <w:right w:val="single" w:sz="4" w:space="0" w:color="000000"/>
            </w:tcBorders>
          </w:tcPr>
          <w:p w14:paraId="09140FAF" w14:textId="77777777" w:rsidR="00663833" w:rsidRDefault="00B22D35">
            <w:pPr>
              <w:spacing w:after="0" w:line="259" w:lineRule="auto"/>
              <w:ind w:left="0" w:firstLine="0"/>
            </w:pPr>
            <w:r>
              <w:t xml:space="preserve">Pupils  </w:t>
            </w:r>
          </w:p>
        </w:tc>
        <w:tc>
          <w:tcPr>
            <w:tcW w:w="8337" w:type="dxa"/>
            <w:tcBorders>
              <w:top w:val="single" w:sz="4" w:space="0" w:color="000000"/>
              <w:left w:val="single" w:sz="4" w:space="0" w:color="000000"/>
              <w:bottom w:val="single" w:sz="4" w:space="0" w:color="000000"/>
              <w:right w:val="single" w:sz="4" w:space="0" w:color="000000"/>
            </w:tcBorders>
          </w:tcPr>
          <w:p w14:paraId="61AA5316" w14:textId="77777777" w:rsidR="00663833" w:rsidRDefault="00B22D35">
            <w:pPr>
              <w:spacing w:after="0" w:line="259" w:lineRule="auto"/>
              <w:ind w:left="0" w:firstLine="0"/>
            </w:pPr>
            <w:r>
              <w:t xml:space="preserve">Supporting the school to achieve the commitment made to tackling inequality. </w:t>
            </w:r>
          </w:p>
          <w:p w14:paraId="5E425AC4" w14:textId="77777777" w:rsidR="00663833" w:rsidRDefault="00B22D35">
            <w:pPr>
              <w:spacing w:after="0" w:line="259" w:lineRule="auto"/>
              <w:ind w:left="0" w:firstLine="0"/>
            </w:pPr>
            <w:r>
              <w:t xml:space="preserve"> </w:t>
            </w:r>
          </w:p>
          <w:p w14:paraId="32A100FF" w14:textId="77777777" w:rsidR="00663833" w:rsidRDefault="00B22D35">
            <w:pPr>
              <w:spacing w:after="0" w:line="259" w:lineRule="auto"/>
              <w:ind w:left="0" w:firstLine="0"/>
            </w:pPr>
            <w:r>
              <w:t xml:space="preserve">Uphold the commitment made by the headteacher on how pupils and parents/carers, staff and the wider community can be expected to be treated. </w:t>
            </w:r>
          </w:p>
        </w:tc>
      </w:tr>
    </w:tbl>
    <w:p w14:paraId="2E80697A" w14:textId="77777777" w:rsidR="00663833" w:rsidRDefault="00B22D35">
      <w:pPr>
        <w:spacing w:after="0" w:line="259" w:lineRule="auto"/>
        <w:ind w:left="0" w:firstLine="0"/>
      </w:pPr>
      <w:r>
        <w:t xml:space="preserve"> </w:t>
      </w:r>
    </w:p>
    <w:p w14:paraId="0F5B363B" w14:textId="77777777" w:rsidR="00663833" w:rsidRDefault="00B22D35">
      <w:pPr>
        <w:pStyle w:val="Heading1"/>
        <w:ind w:left="-5"/>
      </w:pPr>
      <w:r>
        <w:t xml:space="preserve">Accessibility plan </w:t>
      </w:r>
    </w:p>
    <w:p w14:paraId="393C1ECB" w14:textId="77777777" w:rsidR="00663833" w:rsidRDefault="00B22D35">
      <w:pPr>
        <w:spacing w:after="0" w:line="259" w:lineRule="auto"/>
        <w:ind w:left="0" w:firstLine="0"/>
      </w:pPr>
      <w:r>
        <w:rPr>
          <w:b/>
        </w:rPr>
        <w:t xml:space="preserve"> </w:t>
      </w:r>
    </w:p>
    <w:p w14:paraId="527635C6" w14:textId="77777777" w:rsidR="00663833" w:rsidRDefault="00B22D35">
      <w:r>
        <w:t xml:space="preserve">The school will make reasonable adjustments to meet the needs of disabled pupils and implement an accessibility plan (see separate document) aimed at: </w:t>
      </w:r>
    </w:p>
    <w:p w14:paraId="1BF9D994" w14:textId="77777777" w:rsidR="00663833" w:rsidRDefault="00B22D35">
      <w:pPr>
        <w:spacing w:after="9" w:line="259" w:lineRule="auto"/>
        <w:ind w:left="0" w:firstLine="0"/>
      </w:pPr>
      <w:r>
        <w:t xml:space="preserve"> </w:t>
      </w:r>
    </w:p>
    <w:p w14:paraId="5B1CC4C7" w14:textId="77777777" w:rsidR="00663833" w:rsidRDefault="00B22D35">
      <w:pPr>
        <w:numPr>
          <w:ilvl w:val="0"/>
          <w:numId w:val="8"/>
        </w:numPr>
        <w:ind w:hanging="360"/>
      </w:pPr>
      <w:r>
        <w:t xml:space="preserve">Increasing the extent to which disabled pupils can participate in the curriculum </w:t>
      </w:r>
    </w:p>
    <w:p w14:paraId="79B5E11A" w14:textId="77777777" w:rsidR="00663833" w:rsidRDefault="00B22D35">
      <w:pPr>
        <w:numPr>
          <w:ilvl w:val="0"/>
          <w:numId w:val="8"/>
        </w:numPr>
        <w:spacing w:after="25"/>
        <w:ind w:hanging="360"/>
      </w:pPr>
      <w:r>
        <w:t xml:space="preserve">Improving the physical environment of schools to enable disabled pupils to take better advantage of education, benefits, facilities and services provided; and </w:t>
      </w:r>
    </w:p>
    <w:p w14:paraId="5189A857" w14:textId="77777777" w:rsidR="00663833" w:rsidRDefault="00B22D35">
      <w:pPr>
        <w:numPr>
          <w:ilvl w:val="0"/>
          <w:numId w:val="8"/>
        </w:numPr>
        <w:ind w:hanging="360"/>
      </w:pPr>
      <w:r>
        <w:t xml:space="preserve">Improving the availability of accessible information to disabled pupils </w:t>
      </w:r>
    </w:p>
    <w:p w14:paraId="290C0239" w14:textId="77777777" w:rsidR="00663833" w:rsidRDefault="00B22D35">
      <w:pPr>
        <w:spacing w:after="0" w:line="259" w:lineRule="auto"/>
        <w:ind w:left="0" w:firstLine="0"/>
      </w:pPr>
      <w:r>
        <w:t xml:space="preserve"> </w:t>
      </w:r>
    </w:p>
    <w:p w14:paraId="4CBE1EC5" w14:textId="77777777" w:rsidR="00663833" w:rsidRDefault="00B22D35">
      <w:pPr>
        <w:pStyle w:val="Heading1"/>
        <w:ind w:left="-5"/>
      </w:pPr>
      <w:r>
        <w:t xml:space="preserve">Objectives </w:t>
      </w:r>
    </w:p>
    <w:p w14:paraId="34AF5225" w14:textId="77777777" w:rsidR="00663833" w:rsidRDefault="00B22D35">
      <w:pPr>
        <w:spacing w:after="0" w:line="259" w:lineRule="auto"/>
        <w:ind w:left="0" w:firstLine="0"/>
      </w:pPr>
      <w:r>
        <w:rPr>
          <w:b/>
        </w:rPr>
        <w:t xml:space="preserve"> </w:t>
      </w:r>
    </w:p>
    <w:p w14:paraId="44EF2278" w14:textId="77777777" w:rsidR="00663833" w:rsidRDefault="00B22D35">
      <w:r>
        <w:t xml:space="preserve">We have scrutinised the information we have to identify any barriers to accessing educational provision and achieving success by those students with protected characteristics and used our findings to identify our pupil equality objectives which reflect our commitment to ensuring that all of our students are supported and encouraged to access educational provision that meets their needs and promotes all aspects of their achievement, safety and well-being. Like-wise we continue to evaluate the diversity of our staff in relation to protected characteristics to ensure that we meet the needs of our staff and reflect the commitment of the school to provide equality of opportunity for all staff in the workplace and to ensure that we promote their safety and well-being. </w:t>
      </w:r>
    </w:p>
    <w:p w14:paraId="250A24F2" w14:textId="77777777" w:rsidR="00663833" w:rsidRDefault="00B22D35">
      <w:pPr>
        <w:spacing w:after="0" w:line="259" w:lineRule="auto"/>
        <w:ind w:left="0" w:firstLine="0"/>
      </w:pPr>
      <w:r>
        <w:t xml:space="preserve"> </w:t>
      </w:r>
    </w:p>
    <w:p w14:paraId="1138191B" w14:textId="38E3EF22" w:rsidR="00663833" w:rsidRDefault="00B22D35">
      <w:r>
        <w:t>While aiming to improve continuously the implementation of equality related policies and procedures, and ensuring that due regard is taken always of the impact of actions and decisions on pupils and staff with particular characteristics, the school has established the following o</w:t>
      </w:r>
      <w:r w:rsidR="009D785B">
        <w:t>bjectives for the period of 2023-2024</w:t>
      </w:r>
      <w:r>
        <w:t xml:space="preserve">: </w:t>
      </w:r>
    </w:p>
    <w:p w14:paraId="3726BF41" w14:textId="74A52387" w:rsidR="00663833" w:rsidRDefault="00B22D35" w:rsidP="00E22669">
      <w:pPr>
        <w:spacing w:after="0" w:line="259" w:lineRule="auto"/>
        <w:ind w:left="0" w:firstLine="0"/>
      </w:pPr>
      <w:r>
        <w:t xml:space="preserve"> </w:t>
      </w:r>
    </w:p>
    <w:p w14:paraId="6483F548" w14:textId="77777777" w:rsidR="00663833" w:rsidRDefault="00B22D35">
      <w:pPr>
        <w:spacing w:after="34" w:line="259" w:lineRule="auto"/>
        <w:ind w:left="2852" w:firstLine="0"/>
      </w:pPr>
      <w:r>
        <w:rPr>
          <w:b/>
          <w:u w:val="single" w:color="000000"/>
        </w:rPr>
        <w:lastRenderedPageBreak/>
        <w:t>BARHAM PRIMARY SCHOOL - EQUALITY OBJECTIVES</w:t>
      </w:r>
      <w:r>
        <w:rPr>
          <w:b/>
        </w:rPr>
        <w:t xml:space="preserve"> </w:t>
      </w:r>
    </w:p>
    <w:tbl>
      <w:tblPr>
        <w:tblStyle w:val="TableGrid"/>
        <w:tblW w:w="11054" w:type="dxa"/>
        <w:tblInd w:w="5" w:type="dxa"/>
        <w:tblCellMar>
          <w:top w:w="45" w:type="dxa"/>
          <w:left w:w="108" w:type="dxa"/>
          <w:right w:w="74" w:type="dxa"/>
        </w:tblCellMar>
        <w:tblLook w:val="04A0" w:firstRow="1" w:lastRow="0" w:firstColumn="1" w:lastColumn="0" w:noHBand="0" w:noVBand="1"/>
      </w:tblPr>
      <w:tblGrid>
        <w:gridCol w:w="2352"/>
        <w:gridCol w:w="8702"/>
      </w:tblGrid>
      <w:tr w:rsidR="00663833" w14:paraId="68FE66F0" w14:textId="77777777">
        <w:trPr>
          <w:trHeight w:val="742"/>
        </w:trPr>
        <w:tc>
          <w:tcPr>
            <w:tcW w:w="11054" w:type="dxa"/>
            <w:gridSpan w:val="2"/>
            <w:tcBorders>
              <w:top w:val="single" w:sz="4" w:space="0" w:color="000000"/>
              <w:left w:val="single" w:sz="4" w:space="0" w:color="000000"/>
              <w:bottom w:val="single" w:sz="4" w:space="0" w:color="000000"/>
              <w:right w:val="single" w:sz="4" w:space="0" w:color="000000"/>
            </w:tcBorders>
          </w:tcPr>
          <w:p w14:paraId="3565AEBD" w14:textId="77777777" w:rsidR="00663833" w:rsidRDefault="00B22D35">
            <w:pPr>
              <w:spacing w:after="0" w:line="259" w:lineRule="auto"/>
              <w:ind w:left="0" w:right="40" w:firstLine="0"/>
              <w:jc w:val="center"/>
            </w:pPr>
            <w:r>
              <w:rPr>
                <w:b/>
                <w:sz w:val="20"/>
              </w:rPr>
              <w:t xml:space="preserve">Our Equality Objectives </w:t>
            </w:r>
          </w:p>
          <w:p w14:paraId="18ED4B80" w14:textId="2CBFA5DE" w:rsidR="00663833" w:rsidRDefault="00A50525">
            <w:pPr>
              <w:spacing w:after="0" w:line="259" w:lineRule="auto"/>
              <w:ind w:left="0" w:right="36" w:firstLine="0"/>
              <w:jc w:val="center"/>
            </w:pPr>
            <w:r>
              <w:rPr>
                <w:b/>
                <w:sz w:val="20"/>
              </w:rPr>
              <w:t>September 2023</w:t>
            </w:r>
            <w:r w:rsidR="00B22D35">
              <w:rPr>
                <w:b/>
                <w:sz w:val="20"/>
              </w:rPr>
              <w:t xml:space="preserve"> </w:t>
            </w:r>
          </w:p>
          <w:p w14:paraId="627621E0" w14:textId="77777777" w:rsidR="00663833" w:rsidRDefault="00B22D35">
            <w:pPr>
              <w:spacing w:after="0" w:line="259" w:lineRule="auto"/>
              <w:ind w:left="9" w:firstLine="0"/>
              <w:jc w:val="center"/>
            </w:pPr>
            <w:r>
              <w:rPr>
                <w:b/>
                <w:sz w:val="20"/>
              </w:rPr>
              <w:t xml:space="preserve"> </w:t>
            </w:r>
          </w:p>
        </w:tc>
      </w:tr>
      <w:tr w:rsidR="00663833" w14:paraId="65D3E93A" w14:textId="77777777">
        <w:trPr>
          <w:trHeight w:val="986"/>
        </w:trPr>
        <w:tc>
          <w:tcPr>
            <w:tcW w:w="11054" w:type="dxa"/>
            <w:gridSpan w:val="2"/>
            <w:tcBorders>
              <w:top w:val="single" w:sz="4" w:space="0" w:color="000000"/>
              <w:left w:val="single" w:sz="4" w:space="0" w:color="000000"/>
              <w:bottom w:val="single" w:sz="4" w:space="0" w:color="000000"/>
              <w:right w:val="single" w:sz="4" w:space="0" w:color="000000"/>
            </w:tcBorders>
          </w:tcPr>
          <w:p w14:paraId="02BFF9DB" w14:textId="77777777" w:rsidR="00663833" w:rsidRDefault="00B22D35">
            <w:pPr>
              <w:spacing w:after="1" w:line="240" w:lineRule="auto"/>
              <w:ind w:left="0" w:firstLine="0"/>
            </w:pPr>
            <w:r>
              <w:rPr>
                <w:sz w:val="20"/>
              </w:rPr>
              <w:t xml:space="preserve">The Equality Act 2010 requires us to publish specific and measurable equality objectives. Our equality objectives are based on our analysis of data and other information. Our equality objectives focus on those areas where we have agreed to take action to improve equality and tackle disadvantages. </w:t>
            </w:r>
          </w:p>
          <w:p w14:paraId="19E0F2EB" w14:textId="77777777" w:rsidR="00663833" w:rsidRDefault="00B22D35">
            <w:pPr>
              <w:spacing w:after="0" w:line="259" w:lineRule="auto"/>
              <w:ind w:left="0" w:firstLine="0"/>
            </w:pPr>
            <w:r>
              <w:rPr>
                <w:sz w:val="20"/>
              </w:rPr>
              <w:t xml:space="preserve"> </w:t>
            </w:r>
          </w:p>
        </w:tc>
      </w:tr>
      <w:tr w:rsidR="00663833" w14:paraId="2BFB1F6D" w14:textId="77777777" w:rsidTr="00E967E8">
        <w:trPr>
          <w:trHeight w:val="254"/>
        </w:trPr>
        <w:tc>
          <w:tcPr>
            <w:tcW w:w="2352" w:type="dxa"/>
            <w:tcBorders>
              <w:top w:val="single" w:sz="4" w:space="0" w:color="000000"/>
              <w:left w:val="single" w:sz="4" w:space="0" w:color="000000"/>
              <w:bottom w:val="single" w:sz="4" w:space="0" w:color="000000"/>
              <w:right w:val="single" w:sz="4" w:space="0" w:color="000000"/>
            </w:tcBorders>
          </w:tcPr>
          <w:p w14:paraId="0DA74E55" w14:textId="77777777" w:rsidR="00663833" w:rsidRDefault="00B22D35">
            <w:pPr>
              <w:spacing w:after="0" w:line="259" w:lineRule="auto"/>
              <w:ind w:left="0" w:firstLine="0"/>
            </w:pPr>
            <w:r>
              <w:rPr>
                <w:b/>
                <w:sz w:val="20"/>
              </w:rPr>
              <w:t xml:space="preserve">Objective 1: </w:t>
            </w:r>
          </w:p>
        </w:tc>
        <w:tc>
          <w:tcPr>
            <w:tcW w:w="8702" w:type="dxa"/>
            <w:tcBorders>
              <w:top w:val="single" w:sz="4" w:space="0" w:color="000000"/>
              <w:left w:val="single" w:sz="4" w:space="0" w:color="000000"/>
              <w:bottom w:val="single" w:sz="4" w:space="0" w:color="000000"/>
              <w:right w:val="single" w:sz="4" w:space="0" w:color="000000"/>
            </w:tcBorders>
          </w:tcPr>
          <w:p w14:paraId="6674DACF" w14:textId="77777777" w:rsidR="00663833" w:rsidRDefault="00B22D35">
            <w:pPr>
              <w:spacing w:after="0" w:line="259" w:lineRule="auto"/>
              <w:ind w:left="0" w:firstLine="0"/>
            </w:pPr>
            <w:r>
              <w:rPr>
                <w:b/>
                <w:sz w:val="20"/>
              </w:rPr>
              <w:t>The equalit</w:t>
            </w:r>
            <w:r w:rsidR="009702C6">
              <w:rPr>
                <w:b/>
                <w:sz w:val="20"/>
              </w:rPr>
              <w:t xml:space="preserve">y objectives will be monitored </w:t>
            </w:r>
            <w:r w:rsidR="009702C6" w:rsidRPr="009702C6">
              <w:rPr>
                <w:rFonts w:asciiTheme="minorHAnsi" w:hAnsiTheme="minorHAnsi" w:cstheme="minorHAnsi"/>
                <w:b/>
                <w:bCs/>
                <w:color w:val="212121"/>
                <w:sz w:val="20"/>
                <w:szCs w:val="20"/>
                <w:shd w:val="clear" w:color="auto" w:fill="FFFFFF"/>
              </w:rPr>
              <w:t>against the following criteria</w:t>
            </w:r>
            <w:r w:rsidR="009702C6" w:rsidRPr="009702C6">
              <w:rPr>
                <w:rFonts w:asciiTheme="minorHAnsi" w:hAnsiTheme="minorHAnsi" w:cstheme="minorHAnsi"/>
                <w:b/>
                <w:sz w:val="20"/>
                <w:szCs w:val="20"/>
              </w:rPr>
              <w:t>:</w:t>
            </w:r>
          </w:p>
        </w:tc>
      </w:tr>
      <w:tr w:rsidR="00663833" w14:paraId="5FA9B6CB" w14:textId="77777777" w:rsidTr="00E967E8">
        <w:trPr>
          <w:trHeight w:val="3917"/>
        </w:trPr>
        <w:tc>
          <w:tcPr>
            <w:tcW w:w="2352" w:type="dxa"/>
            <w:tcBorders>
              <w:top w:val="single" w:sz="4" w:space="0" w:color="000000"/>
              <w:left w:val="single" w:sz="4" w:space="0" w:color="000000"/>
              <w:bottom w:val="single" w:sz="4" w:space="0" w:color="000000"/>
              <w:right w:val="single" w:sz="4" w:space="0" w:color="000000"/>
            </w:tcBorders>
          </w:tcPr>
          <w:p w14:paraId="29F83A68" w14:textId="77777777" w:rsidR="00E967E8" w:rsidRPr="00E967E8" w:rsidRDefault="00E967E8" w:rsidP="00E967E8">
            <w:pPr>
              <w:jc w:val="center"/>
              <w:rPr>
                <w:rFonts w:cs="Arial"/>
                <w:bCs/>
                <w:color w:val="00B050"/>
                <w:u w:val="single"/>
              </w:rPr>
            </w:pPr>
            <w:r w:rsidRPr="00E967E8">
              <w:rPr>
                <w:rFonts w:cs="Arial"/>
                <w:color w:val="00B050"/>
                <w:u w:val="single"/>
              </w:rPr>
              <w:t>Strategic Improvement Priority 1</w:t>
            </w:r>
          </w:p>
          <w:p w14:paraId="5984466B" w14:textId="77777777" w:rsidR="00E967E8" w:rsidRPr="00550FFF" w:rsidRDefault="00E967E8" w:rsidP="00E967E8">
            <w:pPr>
              <w:jc w:val="center"/>
              <w:rPr>
                <w:rFonts w:cs="Arial"/>
                <w:bCs/>
                <w:color w:val="A5A5A5" w:themeColor="accent3"/>
                <w:sz w:val="20"/>
                <w:u w:val="single"/>
              </w:rPr>
            </w:pPr>
          </w:p>
          <w:p w14:paraId="428E6444" w14:textId="77777777" w:rsidR="00E967E8" w:rsidRPr="00550FFF" w:rsidRDefault="00E967E8" w:rsidP="00E967E8">
            <w:pPr>
              <w:contextualSpacing/>
              <w:jc w:val="center"/>
              <w:rPr>
                <w:rFonts w:eastAsia="+mn-ea" w:cs="Arial"/>
                <w:color w:val="000000" w:themeColor="text1"/>
                <w:sz w:val="20"/>
              </w:rPr>
            </w:pPr>
            <w:r w:rsidRPr="001903BC">
              <w:rPr>
                <w:rFonts w:eastAsia="+mn-ea" w:cs="Arial"/>
                <w:color w:val="000000" w:themeColor="text1"/>
                <w:sz w:val="20"/>
              </w:rPr>
              <w:t>Hold ourselves and others to account to promote a culture of c</w:t>
            </w:r>
            <w:r>
              <w:rPr>
                <w:rFonts w:eastAsia="+mn-ea" w:cs="Arial"/>
                <w:color w:val="000000" w:themeColor="text1"/>
                <w:sz w:val="20"/>
              </w:rPr>
              <w:t>onsistency and consolidation to</w:t>
            </w:r>
            <w:r w:rsidRPr="001903BC">
              <w:rPr>
                <w:rFonts w:eastAsia="+mn-ea" w:cs="Arial"/>
                <w:color w:val="000000" w:themeColor="text1"/>
                <w:sz w:val="20"/>
              </w:rPr>
              <w:t xml:space="preserve"> embed a higher quality environment for learning and working </w:t>
            </w:r>
            <w:r>
              <w:rPr>
                <w:rFonts w:eastAsia="+mn-ea" w:cs="Arial"/>
                <w:color w:val="000000" w:themeColor="text1"/>
                <w:sz w:val="20"/>
              </w:rPr>
              <w:t xml:space="preserve">with a core focus on parent engagement and pupil attendance </w:t>
            </w:r>
            <w:r w:rsidRPr="001903BC">
              <w:rPr>
                <w:rFonts w:eastAsia="+mn-ea" w:cs="Arial"/>
                <w:color w:val="000000" w:themeColor="text1"/>
                <w:sz w:val="20"/>
              </w:rPr>
              <w:t>(SLT)</w:t>
            </w:r>
          </w:p>
          <w:p w14:paraId="6BA96608" w14:textId="77777777" w:rsidR="00E967E8" w:rsidRPr="00550FFF" w:rsidRDefault="00E967E8" w:rsidP="00E967E8">
            <w:pPr>
              <w:contextualSpacing/>
              <w:jc w:val="center"/>
              <w:rPr>
                <w:b/>
                <w:i/>
                <w:color w:val="000000" w:themeColor="text1"/>
                <w:sz w:val="20"/>
              </w:rPr>
            </w:pPr>
            <w:r w:rsidRPr="00550FFF">
              <w:rPr>
                <w:i/>
                <w:color w:val="000000" w:themeColor="text1"/>
                <w:sz w:val="20"/>
              </w:rPr>
              <w:t xml:space="preserve">“Vision without implementation is hallucination.” </w:t>
            </w:r>
          </w:p>
          <w:p w14:paraId="56CEBABB" w14:textId="5CBC3F3C" w:rsidR="00B22D35" w:rsidRDefault="00E967E8" w:rsidP="00E967E8">
            <w:pPr>
              <w:spacing w:after="0" w:line="259" w:lineRule="auto"/>
              <w:ind w:left="0" w:firstLine="0"/>
            </w:pPr>
            <w:r w:rsidRPr="00550FFF">
              <w:rPr>
                <w:i/>
                <w:color w:val="000000" w:themeColor="text1"/>
                <w:sz w:val="20"/>
              </w:rPr>
              <w:t>Thomas Edison</w:t>
            </w:r>
          </w:p>
        </w:tc>
        <w:tc>
          <w:tcPr>
            <w:tcW w:w="8702" w:type="dxa"/>
            <w:tcBorders>
              <w:top w:val="single" w:sz="4" w:space="0" w:color="000000"/>
              <w:left w:val="single" w:sz="4" w:space="0" w:color="000000"/>
              <w:bottom w:val="single" w:sz="4" w:space="0" w:color="000000"/>
              <w:right w:val="single" w:sz="4" w:space="0" w:color="000000"/>
            </w:tcBorders>
          </w:tcPr>
          <w:p w14:paraId="2FC6D0C7" w14:textId="77777777" w:rsidR="00E967E8" w:rsidRPr="00785B0D" w:rsidRDefault="00B22D35" w:rsidP="00E967E8">
            <w:pPr>
              <w:pStyle w:val="ListParagraph"/>
              <w:numPr>
                <w:ilvl w:val="0"/>
                <w:numId w:val="11"/>
              </w:numPr>
              <w:spacing w:before="0" w:after="0" w:line="216" w:lineRule="atLeast"/>
              <w:ind w:left="322" w:hanging="322"/>
              <w:rPr>
                <w:rFonts w:ascii="Calibri" w:hAnsi="Calibri"/>
                <w:sz w:val="20"/>
              </w:rPr>
            </w:pPr>
            <w:r>
              <w:rPr>
                <w:sz w:val="20"/>
              </w:rPr>
              <w:t xml:space="preserve"> </w:t>
            </w:r>
            <w:r w:rsidR="00E967E8" w:rsidRPr="00785B0D">
              <w:rPr>
                <w:rFonts w:ascii="Calibri" w:hAnsi="Calibri"/>
                <w:sz w:val="20"/>
              </w:rPr>
              <w:t>Implementation of actions is a process which is planned and executed in stages</w:t>
            </w:r>
          </w:p>
          <w:p w14:paraId="79442593" w14:textId="77777777" w:rsidR="00E967E8" w:rsidRPr="00785B0D" w:rsidRDefault="00E967E8" w:rsidP="00E967E8">
            <w:pPr>
              <w:pStyle w:val="ListParagraph"/>
              <w:numPr>
                <w:ilvl w:val="0"/>
                <w:numId w:val="11"/>
              </w:numPr>
              <w:spacing w:before="0" w:after="0" w:line="216" w:lineRule="atLeast"/>
              <w:ind w:left="322" w:hanging="322"/>
              <w:rPr>
                <w:rFonts w:ascii="Calibri" w:hAnsi="Calibri"/>
                <w:sz w:val="20"/>
              </w:rPr>
            </w:pPr>
            <w:r w:rsidRPr="00785B0D">
              <w:rPr>
                <w:rFonts w:ascii="Calibri" w:hAnsi="Calibri"/>
                <w:sz w:val="20"/>
              </w:rPr>
              <w:t>Leadership environment and school climate that is c</w:t>
            </w:r>
            <w:r>
              <w:rPr>
                <w:rFonts w:ascii="Calibri" w:hAnsi="Calibri"/>
                <w:sz w:val="20"/>
              </w:rPr>
              <w:t>onducive to good implementation</w:t>
            </w:r>
          </w:p>
          <w:p w14:paraId="46627CF3" w14:textId="77777777" w:rsidR="00E967E8" w:rsidRPr="00785B0D" w:rsidRDefault="00E967E8" w:rsidP="00E967E8">
            <w:pPr>
              <w:pStyle w:val="ListParagraph"/>
              <w:numPr>
                <w:ilvl w:val="0"/>
                <w:numId w:val="11"/>
              </w:numPr>
              <w:spacing w:before="0" w:after="0" w:line="216" w:lineRule="atLeast"/>
              <w:ind w:left="322" w:hanging="322"/>
              <w:rPr>
                <w:rFonts w:ascii="Calibri" w:hAnsi="Calibri"/>
                <w:sz w:val="20"/>
              </w:rPr>
            </w:pPr>
            <w:r w:rsidRPr="00785B0D">
              <w:rPr>
                <w:rFonts w:ascii="Calibri" w:hAnsi="Calibri"/>
                <w:sz w:val="20"/>
              </w:rPr>
              <w:t xml:space="preserve">Defined strategic improvement priorities that need to solved have clear identifiable appropriate </w:t>
            </w:r>
            <w:proofErr w:type="spellStart"/>
            <w:r w:rsidRPr="00785B0D">
              <w:rPr>
                <w:rFonts w:ascii="Calibri" w:hAnsi="Calibri"/>
                <w:sz w:val="20"/>
              </w:rPr>
              <w:t>progr</w:t>
            </w:r>
            <w:r>
              <w:rPr>
                <w:rFonts w:ascii="Calibri" w:hAnsi="Calibri"/>
                <w:sz w:val="20"/>
              </w:rPr>
              <w:t>ammes</w:t>
            </w:r>
            <w:proofErr w:type="spellEnd"/>
            <w:r>
              <w:rPr>
                <w:rFonts w:ascii="Calibri" w:hAnsi="Calibri"/>
                <w:sz w:val="20"/>
              </w:rPr>
              <w:t xml:space="preserve"> or practices to implement</w:t>
            </w:r>
          </w:p>
          <w:p w14:paraId="4B605C8E" w14:textId="77777777" w:rsidR="00E967E8" w:rsidRPr="00785B0D" w:rsidRDefault="00E967E8" w:rsidP="00E967E8">
            <w:pPr>
              <w:pStyle w:val="ListParagraph"/>
              <w:numPr>
                <w:ilvl w:val="0"/>
                <w:numId w:val="11"/>
              </w:numPr>
              <w:spacing w:before="0" w:after="0" w:line="216" w:lineRule="atLeast"/>
              <w:ind w:left="322" w:hanging="322"/>
              <w:rPr>
                <w:rFonts w:ascii="Calibri" w:hAnsi="Calibri"/>
                <w:sz w:val="20"/>
              </w:rPr>
            </w:pPr>
            <w:r w:rsidRPr="00785B0D">
              <w:rPr>
                <w:rFonts w:ascii="Calibri" w:hAnsi="Calibri"/>
                <w:sz w:val="20"/>
              </w:rPr>
              <w:t xml:space="preserve">Leadership implementation of plans are reviewed and judged against the readiness of the school to deliver those plans with staff and resources prepared </w:t>
            </w:r>
          </w:p>
          <w:p w14:paraId="0339E8EE" w14:textId="4ACB8B1A" w:rsidR="00663833" w:rsidRDefault="00E967E8" w:rsidP="00E967E8">
            <w:pPr>
              <w:numPr>
                <w:ilvl w:val="0"/>
                <w:numId w:val="9"/>
              </w:numPr>
              <w:spacing w:after="0" w:line="259" w:lineRule="auto"/>
              <w:ind w:firstLine="0"/>
            </w:pPr>
            <w:r>
              <w:rPr>
                <w:sz w:val="20"/>
              </w:rPr>
              <w:t xml:space="preserve">All staff </w:t>
            </w:r>
            <w:r w:rsidRPr="00785B0D">
              <w:rPr>
                <w:sz w:val="20"/>
              </w:rPr>
              <w:t xml:space="preserve">monitor progress, solve problems, and adapt strategies of approaches used </w:t>
            </w:r>
            <w:r>
              <w:rPr>
                <w:sz w:val="20"/>
              </w:rPr>
              <w:t>and hold each other to account for high quality implementation and impact</w:t>
            </w:r>
          </w:p>
        </w:tc>
      </w:tr>
      <w:tr w:rsidR="00663833" w14:paraId="2C75EF35" w14:textId="77777777" w:rsidTr="00E967E8">
        <w:trPr>
          <w:trHeight w:val="254"/>
        </w:trPr>
        <w:tc>
          <w:tcPr>
            <w:tcW w:w="2352" w:type="dxa"/>
            <w:tcBorders>
              <w:top w:val="single" w:sz="4" w:space="0" w:color="000000"/>
              <w:left w:val="single" w:sz="4" w:space="0" w:color="000000"/>
              <w:bottom w:val="single" w:sz="4" w:space="0" w:color="000000"/>
              <w:right w:val="single" w:sz="4" w:space="0" w:color="000000"/>
            </w:tcBorders>
          </w:tcPr>
          <w:p w14:paraId="0CD67CC4" w14:textId="77777777" w:rsidR="00663833" w:rsidRDefault="00B22D35">
            <w:pPr>
              <w:spacing w:after="0" w:line="259" w:lineRule="auto"/>
              <w:ind w:left="0" w:firstLine="0"/>
            </w:pPr>
            <w:r>
              <w:rPr>
                <w:b/>
                <w:sz w:val="20"/>
              </w:rPr>
              <w:t xml:space="preserve">Objective 2: </w:t>
            </w:r>
          </w:p>
        </w:tc>
        <w:tc>
          <w:tcPr>
            <w:tcW w:w="8702" w:type="dxa"/>
            <w:tcBorders>
              <w:top w:val="single" w:sz="4" w:space="0" w:color="000000"/>
              <w:left w:val="single" w:sz="4" w:space="0" w:color="000000"/>
              <w:bottom w:val="single" w:sz="4" w:space="0" w:color="000000"/>
              <w:right w:val="single" w:sz="4" w:space="0" w:color="000000"/>
            </w:tcBorders>
          </w:tcPr>
          <w:p w14:paraId="1B7D2EB7" w14:textId="77777777" w:rsidR="00663833" w:rsidRDefault="00B22D35">
            <w:pPr>
              <w:spacing w:after="0" w:line="259" w:lineRule="auto"/>
              <w:ind w:left="0" w:firstLine="0"/>
            </w:pPr>
            <w:r>
              <w:rPr>
                <w:b/>
                <w:sz w:val="20"/>
              </w:rPr>
              <w:t>The equalit</w:t>
            </w:r>
            <w:r w:rsidR="009702C6">
              <w:rPr>
                <w:b/>
                <w:sz w:val="20"/>
              </w:rPr>
              <w:t xml:space="preserve">y objectives will be monitored </w:t>
            </w:r>
            <w:r w:rsidR="009702C6" w:rsidRPr="009702C6">
              <w:rPr>
                <w:rFonts w:asciiTheme="minorHAnsi" w:hAnsiTheme="minorHAnsi" w:cstheme="minorHAnsi"/>
                <w:b/>
                <w:bCs/>
                <w:color w:val="212121"/>
                <w:sz w:val="20"/>
                <w:szCs w:val="20"/>
                <w:shd w:val="clear" w:color="auto" w:fill="FFFFFF"/>
              </w:rPr>
              <w:t>against the following criteria</w:t>
            </w:r>
            <w:r w:rsidR="009702C6" w:rsidRPr="009702C6">
              <w:rPr>
                <w:rFonts w:asciiTheme="minorHAnsi" w:hAnsiTheme="minorHAnsi" w:cstheme="minorHAnsi"/>
                <w:b/>
                <w:sz w:val="20"/>
                <w:szCs w:val="20"/>
              </w:rPr>
              <w:t>:</w:t>
            </w:r>
          </w:p>
        </w:tc>
      </w:tr>
      <w:tr w:rsidR="00E967E8" w14:paraId="5A863809" w14:textId="77777777" w:rsidTr="00E967E8">
        <w:trPr>
          <w:trHeight w:val="8555"/>
        </w:trPr>
        <w:tc>
          <w:tcPr>
            <w:tcW w:w="2352" w:type="dxa"/>
            <w:tcBorders>
              <w:top w:val="single" w:sz="4" w:space="0" w:color="000000"/>
              <w:left w:val="single" w:sz="4" w:space="0" w:color="000000"/>
              <w:bottom w:val="single" w:sz="4" w:space="0" w:color="000000"/>
              <w:right w:val="single" w:sz="4" w:space="0" w:color="000000"/>
            </w:tcBorders>
          </w:tcPr>
          <w:p w14:paraId="6E9E134F" w14:textId="77777777" w:rsidR="00E967E8" w:rsidRPr="003F2790" w:rsidRDefault="00E967E8" w:rsidP="00E967E8">
            <w:pPr>
              <w:jc w:val="center"/>
              <w:rPr>
                <w:rFonts w:cs="Arial"/>
                <w:bCs/>
                <w:color w:val="CC00FF"/>
                <w:u w:val="single"/>
              </w:rPr>
            </w:pPr>
            <w:r w:rsidRPr="003F2790">
              <w:rPr>
                <w:rFonts w:cs="Arial"/>
                <w:color w:val="CC00FF"/>
                <w:u w:val="single"/>
              </w:rPr>
              <w:lastRenderedPageBreak/>
              <w:t>Strategic Improvement Priority 4</w:t>
            </w:r>
          </w:p>
          <w:p w14:paraId="4157AB3F" w14:textId="77777777" w:rsidR="00E967E8" w:rsidRDefault="00E967E8" w:rsidP="00E967E8">
            <w:pPr>
              <w:jc w:val="center"/>
              <w:rPr>
                <w:rFonts w:cs="Arial"/>
                <w:bCs/>
                <w:sz w:val="20"/>
              </w:rPr>
            </w:pPr>
            <w:r w:rsidRPr="00550FFF">
              <w:rPr>
                <w:rFonts w:cs="Arial"/>
                <w:sz w:val="20"/>
              </w:rPr>
              <w:t>Reduce the attainment gap between our disadvantaged and vulnerable pupils includi</w:t>
            </w:r>
            <w:r>
              <w:rPr>
                <w:rFonts w:cs="Arial"/>
                <w:sz w:val="20"/>
              </w:rPr>
              <w:t>ng SEND and all other pupils (SA/SM</w:t>
            </w:r>
            <w:r w:rsidRPr="00550FFF">
              <w:rPr>
                <w:rFonts w:cs="Arial"/>
                <w:sz w:val="20"/>
              </w:rPr>
              <w:t>)</w:t>
            </w:r>
          </w:p>
          <w:p w14:paraId="52CBD064" w14:textId="5B5158F1" w:rsidR="00E967E8" w:rsidRDefault="00E967E8" w:rsidP="00E967E8">
            <w:pPr>
              <w:spacing w:after="0" w:line="259" w:lineRule="auto"/>
              <w:ind w:left="0" w:right="402" w:firstLine="0"/>
            </w:pPr>
            <w:r w:rsidRPr="004802AB">
              <w:rPr>
                <w:i/>
                <w:sz w:val="20"/>
              </w:rPr>
              <w:t>“Closing the disadvantage gap means finding better ways to support pupils</w:t>
            </w:r>
            <w:r>
              <w:rPr>
                <w:i/>
                <w:sz w:val="20"/>
              </w:rPr>
              <w:t xml:space="preserve"> with SEND and those who are</w:t>
            </w:r>
            <w:r w:rsidRPr="004802AB">
              <w:rPr>
                <w:i/>
                <w:sz w:val="20"/>
              </w:rPr>
              <w:t xml:space="preserve"> pupil premium</w:t>
            </w:r>
            <w:r>
              <w:rPr>
                <w:i/>
                <w:sz w:val="20"/>
              </w:rPr>
              <w:t>”</w:t>
            </w:r>
          </w:p>
        </w:tc>
        <w:tc>
          <w:tcPr>
            <w:tcW w:w="8702" w:type="dxa"/>
            <w:tcBorders>
              <w:top w:val="single" w:sz="4" w:space="0" w:color="000000"/>
              <w:left w:val="single" w:sz="4" w:space="0" w:color="000000"/>
              <w:bottom w:val="single" w:sz="4" w:space="0" w:color="000000"/>
              <w:right w:val="single" w:sz="4" w:space="0" w:color="000000"/>
            </w:tcBorders>
          </w:tcPr>
          <w:p w14:paraId="700665B7" w14:textId="77777777" w:rsidR="00E967E8" w:rsidRDefault="00E967E8" w:rsidP="00E967E8">
            <w:pPr>
              <w:spacing w:after="1" w:line="240" w:lineRule="auto"/>
              <w:ind w:left="0" w:right="262" w:firstLine="0"/>
            </w:pPr>
            <w:r>
              <w:rPr>
                <w:sz w:val="20"/>
              </w:rPr>
              <w:t xml:space="preserve">School systems promote parent and carer contributions to maximise outcomes for pupils with SEND. Progress for pupils with SEND, across year groups, in a wide range of subjects is consistently strong and evidence in their work indicates that they achieve well. </w:t>
            </w:r>
          </w:p>
          <w:p w14:paraId="40791212" w14:textId="77777777" w:rsidR="00E967E8" w:rsidRDefault="00E967E8" w:rsidP="00E967E8">
            <w:pPr>
              <w:spacing w:after="2" w:line="239" w:lineRule="auto"/>
              <w:ind w:left="0" w:firstLine="0"/>
              <w:jc w:val="both"/>
            </w:pPr>
            <w:r>
              <w:rPr>
                <w:sz w:val="20"/>
              </w:rPr>
              <w:t xml:space="preserve">Pupils with SEND develop and apply a wide range of skills, in reading, writing, communication and mathematics effectively. </w:t>
            </w:r>
          </w:p>
          <w:p w14:paraId="7FB7084A" w14:textId="77777777" w:rsidR="00E967E8" w:rsidRDefault="00E967E8" w:rsidP="00E967E8">
            <w:pPr>
              <w:spacing w:after="0" w:line="242" w:lineRule="auto"/>
              <w:ind w:left="0" w:firstLine="0"/>
            </w:pPr>
            <w:r>
              <w:rPr>
                <w:sz w:val="20"/>
              </w:rPr>
              <w:t xml:space="preserve">The school is engaging with a range of methodologies to prepare pupils with SEND for the next stage in their education, training or employment. This is evidenced by the tracked outcomes following transition and their destination data. </w:t>
            </w:r>
          </w:p>
          <w:p w14:paraId="2BC5F13A" w14:textId="77777777" w:rsidR="00E967E8" w:rsidRDefault="00E967E8" w:rsidP="00E967E8">
            <w:pPr>
              <w:spacing w:after="0" w:line="242" w:lineRule="auto"/>
              <w:ind w:left="0" w:firstLine="0"/>
            </w:pPr>
            <w:r>
              <w:rPr>
                <w:sz w:val="20"/>
              </w:rPr>
              <w:t xml:space="preserve">The school uses a range of data to identify barriers to learning. This includes monitoring the types, rates and patterns of bullying and levels of attendance for pupils with SEND. </w:t>
            </w:r>
          </w:p>
          <w:p w14:paraId="63C3F896" w14:textId="77777777" w:rsidR="00E967E8" w:rsidRDefault="00E967E8" w:rsidP="00E967E8">
            <w:pPr>
              <w:spacing w:after="0" w:line="242" w:lineRule="auto"/>
              <w:ind w:left="0" w:firstLine="0"/>
            </w:pPr>
            <w:r>
              <w:rPr>
                <w:sz w:val="20"/>
              </w:rPr>
              <w:t xml:space="preserve">The school has a clear vision for the education of all pupils with SEND at the school. The school has a culture of high aspiration for all children. </w:t>
            </w:r>
          </w:p>
          <w:p w14:paraId="70248D5F" w14:textId="77777777" w:rsidR="00E967E8" w:rsidRDefault="00E967E8" w:rsidP="00E967E8">
            <w:pPr>
              <w:spacing w:after="0" w:line="242" w:lineRule="auto"/>
              <w:ind w:left="0" w:right="19" w:firstLine="0"/>
            </w:pPr>
            <w:r>
              <w:rPr>
                <w:sz w:val="20"/>
              </w:rPr>
              <w:t xml:space="preserve">School leaders have created a culture and ethos that actively welcomes and engages parents and carers of pupils with SEND. </w:t>
            </w:r>
          </w:p>
          <w:p w14:paraId="45507185" w14:textId="77777777" w:rsidR="00E967E8" w:rsidRDefault="00E967E8" w:rsidP="00E967E8">
            <w:pPr>
              <w:spacing w:after="1" w:line="240" w:lineRule="auto"/>
              <w:ind w:left="0" w:right="69" w:firstLine="0"/>
            </w:pPr>
            <w:r>
              <w:rPr>
                <w:sz w:val="20"/>
              </w:rPr>
              <w:t xml:space="preserve">Teachers have a clear understanding of pupil need and personalised strategies are informed by parent and carer partnership. These are consistently applied throughout the school. The individual needs of pupils are communicated effectively to all staff. </w:t>
            </w:r>
          </w:p>
          <w:p w14:paraId="3A1FC678" w14:textId="77777777" w:rsidR="00E967E8" w:rsidRDefault="00E967E8" w:rsidP="00E967E8">
            <w:pPr>
              <w:spacing w:after="0" w:line="242" w:lineRule="auto"/>
              <w:ind w:left="0" w:firstLine="0"/>
            </w:pPr>
            <w:r>
              <w:rPr>
                <w:sz w:val="20"/>
              </w:rPr>
              <w:t xml:space="preserve">Teachers use assessment information to plan and differentiate lessons effectively. This includes setting homework that is matched to pupils’ individual needs. </w:t>
            </w:r>
          </w:p>
          <w:p w14:paraId="700DCA8C" w14:textId="77777777" w:rsidR="00E967E8" w:rsidRDefault="00E967E8" w:rsidP="00E967E8">
            <w:pPr>
              <w:spacing w:after="0" w:line="242" w:lineRule="auto"/>
              <w:ind w:left="0" w:firstLine="0"/>
            </w:pPr>
            <w:r>
              <w:rPr>
                <w:sz w:val="20"/>
              </w:rPr>
              <w:t xml:space="preserve">Evidence from observations shows the teaching of interventions is considered to be consistently good or better. Outcomes from interventions are integrated into classroom teaching and teachers capitalise on learning from interventions in whole-class and small group teaching. </w:t>
            </w:r>
          </w:p>
          <w:p w14:paraId="5C205EB5" w14:textId="77777777" w:rsidR="00E967E8" w:rsidRDefault="00E967E8" w:rsidP="00E967E8">
            <w:pPr>
              <w:spacing w:after="0" w:line="259" w:lineRule="auto"/>
              <w:ind w:left="0" w:firstLine="0"/>
            </w:pPr>
            <w:r>
              <w:rPr>
                <w:sz w:val="20"/>
              </w:rPr>
              <w:t xml:space="preserve"> </w:t>
            </w:r>
          </w:p>
          <w:p w14:paraId="60DE3DB6" w14:textId="77777777" w:rsidR="00E967E8" w:rsidRDefault="00E967E8" w:rsidP="00E967E8">
            <w:pPr>
              <w:spacing w:after="0" w:line="242" w:lineRule="auto"/>
              <w:ind w:left="0" w:firstLine="0"/>
            </w:pPr>
            <w:r>
              <w:rPr>
                <w:sz w:val="20"/>
              </w:rPr>
              <w:t xml:space="preserve">The school and parents work in partnership to achieve genuine co-production, for example parent/ carer forums and workshops, and structured conversations for pupils with SEND with EHC plans. </w:t>
            </w:r>
          </w:p>
          <w:p w14:paraId="48F267E7" w14:textId="77777777" w:rsidR="00E967E8" w:rsidRDefault="00E967E8" w:rsidP="00E967E8">
            <w:pPr>
              <w:spacing w:after="2" w:line="239" w:lineRule="auto"/>
              <w:ind w:left="0" w:firstLine="0"/>
            </w:pPr>
            <w:r>
              <w:rPr>
                <w:sz w:val="20"/>
              </w:rPr>
              <w:t xml:space="preserve">Pupils with SEND speak highly of the support they receive. Where appropriate, they are able to articulate how the support they have had from the school has made a real difference. </w:t>
            </w:r>
          </w:p>
          <w:p w14:paraId="1688DB44" w14:textId="77777777" w:rsidR="00E967E8" w:rsidRDefault="00E967E8" w:rsidP="00E967E8">
            <w:pPr>
              <w:spacing w:after="0" w:line="242" w:lineRule="auto"/>
              <w:ind w:left="0" w:firstLine="0"/>
            </w:pPr>
            <w:r>
              <w:rPr>
                <w:sz w:val="20"/>
              </w:rPr>
              <w:t xml:space="preserve">There are opportunities for pupils with SEND to become involved in pupil voice. For example pupils with SEND are represented on the school council. </w:t>
            </w:r>
          </w:p>
          <w:p w14:paraId="1B508B15" w14:textId="77777777" w:rsidR="00E967E8" w:rsidRDefault="00E967E8" w:rsidP="00E967E8">
            <w:pPr>
              <w:spacing w:after="2" w:line="239" w:lineRule="auto"/>
              <w:ind w:left="0" w:firstLine="0"/>
            </w:pPr>
            <w:r>
              <w:rPr>
                <w:sz w:val="20"/>
              </w:rPr>
              <w:t xml:space="preserve">Pupils with SEND are involved in wrap-around activities; they are supported through a variety of enrichment activities, lunchtime clubs and out of hours support. </w:t>
            </w:r>
          </w:p>
          <w:p w14:paraId="7BF47420" w14:textId="77777777" w:rsidR="00E967E8" w:rsidRDefault="00E967E8" w:rsidP="00E967E8">
            <w:pPr>
              <w:spacing w:after="0" w:line="259" w:lineRule="auto"/>
              <w:ind w:left="0" w:firstLine="0"/>
            </w:pPr>
            <w:r>
              <w:rPr>
                <w:sz w:val="20"/>
              </w:rPr>
              <w:t xml:space="preserve">Comprehensive assessment supports accurate identification of need and informs classroom practice. </w:t>
            </w:r>
          </w:p>
          <w:p w14:paraId="6C17E51C" w14:textId="77777777" w:rsidR="00E967E8" w:rsidRDefault="00E967E8" w:rsidP="00E967E8">
            <w:pPr>
              <w:spacing w:after="0" w:line="259" w:lineRule="auto"/>
              <w:ind w:left="0" w:firstLine="0"/>
            </w:pPr>
            <w:r>
              <w:rPr>
                <w:sz w:val="20"/>
              </w:rPr>
              <w:t xml:space="preserve">The effectiveness of classroom teaching is taken into account before assuming a pupil has SEND. </w:t>
            </w:r>
          </w:p>
          <w:p w14:paraId="6BBD5C2E" w14:textId="77777777" w:rsidR="00E967E8" w:rsidRDefault="00E967E8" w:rsidP="00E967E8">
            <w:pPr>
              <w:spacing w:after="0" w:line="259" w:lineRule="auto"/>
              <w:ind w:left="0" w:firstLine="0"/>
              <w:jc w:val="both"/>
            </w:pPr>
            <w:r>
              <w:rPr>
                <w:sz w:val="20"/>
              </w:rPr>
              <w:t xml:space="preserve">The school scrutinises behaviour, exclusion and attendance data to ensure additional learning needs are not missed. </w:t>
            </w:r>
          </w:p>
        </w:tc>
      </w:tr>
      <w:tr w:rsidR="00E967E8" w14:paraId="711B037C" w14:textId="77777777" w:rsidTr="00E967E8">
        <w:trPr>
          <w:trHeight w:val="6359"/>
        </w:trPr>
        <w:tc>
          <w:tcPr>
            <w:tcW w:w="2352" w:type="dxa"/>
            <w:tcBorders>
              <w:top w:val="single" w:sz="4" w:space="0" w:color="000000"/>
              <w:left w:val="single" w:sz="4" w:space="0" w:color="000000"/>
              <w:bottom w:val="single" w:sz="4" w:space="0" w:color="000000"/>
              <w:right w:val="single" w:sz="4" w:space="0" w:color="000000"/>
            </w:tcBorders>
          </w:tcPr>
          <w:p w14:paraId="6A209DB0" w14:textId="77777777" w:rsidR="00E967E8" w:rsidRDefault="00E967E8" w:rsidP="00E967E8">
            <w:pPr>
              <w:spacing w:after="160" w:line="259" w:lineRule="auto"/>
              <w:ind w:left="0" w:firstLine="0"/>
            </w:pPr>
          </w:p>
        </w:tc>
        <w:tc>
          <w:tcPr>
            <w:tcW w:w="8702" w:type="dxa"/>
            <w:tcBorders>
              <w:top w:val="single" w:sz="4" w:space="0" w:color="000000"/>
              <w:left w:val="single" w:sz="4" w:space="0" w:color="000000"/>
              <w:bottom w:val="single" w:sz="4" w:space="0" w:color="000000"/>
              <w:right w:val="single" w:sz="4" w:space="0" w:color="000000"/>
            </w:tcBorders>
          </w:tcPr>
          <w:p w14:paraId="004E62C6" w14:textId="77777777" w:rsidR="00E967E8" w:rsidRDefault="00E967E8" w:rsidP="00E967E8">
            <w:pPr>
              <w:spacing w:after="0" w:line="259" w:lineRule="auto"/>
              <w:ind w:left="0" w:firstLine="0"/>
            </w:pPr>
            <w:r>
              <w:rPr>
                <w:sz w:val="20"/>
              </w:rPr>
              <w:t xml:space="preserve">The SEND register is accurate and reviewed at least termly. </w:t>
            </w:r>
          </w:p>
          <w:p w14:paraId="5A3006BE" w14:textId="77777777" w:rsidR="00E967E8" w:rsidRDefault="00E967E8" w:rsidP="00E967E8">
            <w:pPr>
              <w:spacing w:after="0" w:line="259" w:lineRule="auto"/>
              <w:ind w:left="0" w:firstLine="0"/>
            </w:pPr>
            <w:r>
              <w:rPr>
                <w:sz w:val="20"/>
              </w:rPr>
              <w:t xml:space="preserve">Parents and carers are fully involved in discussions with the school on identification and assessment. </w:t>
            </w:r>
          </w:p>
          <w:p w14:paraId="7F7F856E" w14:textId="77777777" w:rsidR="00E967E8" w:rsidRDefault="00E967E8" w:rsidP="00E967E8">
            <w:pPr>
              <w:spacing w:after="0" w:line="259" w:lineRule="auto"/>
              <w:ind w:left="0" w:firstLine="0"/>
            </w:pPr>
            <w:r>
              <w:rPr>
                <w:sz w:val="20"/>
              </w:rPr>
              <w:t xml:space="preserve"> </w:t>
            </w:r>
          </w:p>
          <w:p w14:paraId="5A2ED674" w14:textId="77777777" w:rsidR="00E967E8" w:rsidRDefault="00E967E8" w:rsidP="00E967E8">
            <w:pPr>
              <w:spacing w:after="0" w:line="259" w:lineRule="auto"/>
              <w:ind w:left="0" w:firstLine="0"/>
            </w:pPr>
            <w:r>
              <w:rPr>
                <w:sz w:val="20"/>
              </w:rPr>
              <w:t xml:space="preserve">Pupils with SEND have personalised plans that are reviewed with parents and carers at least termly. </w:t>
            </w:r>
          </w:p>
          <w:p w14:paraId="51E605F8" w14:textId="77777777" w:rsidR="00E967E8" w:rsidRDefault="00E967E8" w:rsidP="00E967E8">
            <w:pPr>
              <w:spacing w:after="0" w:line="259" w:lineRule="auto"/>
              <w:ind w:left="0" w:firstLine="0"/>
            </w:pPr>
            <w:r>
              <w:rPr>
                <w:sz w:val="20"/>
              </w:rPr>
              <w:t xml:space="preserve">Interventions follow a cycle of Assess, Plan, Do, Review. </w:t>
            </w:r>
          </w:p>
          <w:p w14:paraId="007FCF2B" w14:textId="77777777" w:rsidR="00E967E8" w:rsidRDefault="00E967E8" w:rsidP="00E967E8">
            <w:pPr>
              <w:spacing w:after="0" w:line="259" w:lineRule="auto"/>
              <w:ind w:left="0" w:firstLine="0"/>
            </w:pPr>
            <w:r>
              <w:rPr>
                <w:sz w:val="20"/>
              </w:rPr>
              <w:t xml:space="preserve">Interventions are rigorously evaluated. Adjustment to the provision is then made accordingly. </w:t>
            </w:r>
          </w:p>
          <w:p w14:paraId="423B5074" w14:textId="77777777" w:rsidR="00E967E8" w:rsidRDefault="00E967E8" w:rsidP="00E967E8">
            <w:pPr>
              <w:spacing w:after="0" w:line="242" w:lineRule="auto"/>
              <w:ind w:left="0" w:firstLine="0"/>
            </w:pPr>
            <w:r>
              <w:rPr>
                <w:sz w:val="20"/>
              </w:rPr>
              <w:t xml:space="preserve">The school has a good understanding of how pupils with SEND achieve with individual teachers and across subjects. </w:t>
            </w:r>
          </w:p>
          <w:p w14:paraId="788A55F1" w14:textId="77777777" w:rsidR="00E967E8" w:rsidRDefault="00E967E8" w:rsidP="00E967E8">
            <w:pPr>
              <w:spacing w:after="0" w:line="259" w:lineRule="auto"/>
              <w:ind w:left="0" w:firstLine="0"/>
            </w:pPr>
            <w:r>
              <w:rPr>
                <w:sz w:val="20"/>
              </w:rPr>
              <w:t xml:space="preserve">The SENCO uses externally validated data to inform the planning of interventions. </w:t>
            </w:r>
          </w:p>
          <w:p w14:paraId="6E10081E" w14:textId="77777777" w:rsidR="00E967E8" w:rsidRDefault="00E967E8" w:rsidP="00E967E8">
            <w:pPr>
              <w:spacing w:after="0" w:line="259" w:lineRule="auto"/>
              <w:ind w:left="0" w:firstLine="0"/>
            </w:pPr>
            <w:r>
              <w:rPr>
                <w:sz w:val="20"/>
              </w:rPr>
              <w:t xml:space="preserve"> </w:t>
            </w:r>
          </w:p>
          <w:p w14:paraId="7814539E" w14:textId="77777777" w:rsidR="00E967E8" w:rsidRDefault="00E967E8" w:rsidP="00E967E8">
            <w:pPr>
              <w:spacing w:after="0" w:line="259" w:lineRule="auto"/>
              <w:ind w:left="0" w:firstLine="0"/>
            </w:pPr>
            <w:r>
              <w:rPr>
                <w:sz w:val="20"/>
              </w:rPr>
              <w:t xml:space="preserve">SEND has a high profile in staff continued professional development and learning. </w:t>
            </w:r>
          </w:p>
          <w:p w14:paraId="3ED8C3D1" w14:textId="77777777" w:rsidR="00E967E8" w:rsidRDefault="00E967E8" w:rsidP="00E967E8">
            <w:pPr>
              <w:spacing w:after="0" w:line="242" w:lineRule="auto"/>
              <w:ind w:left="0" w:firstLine="0"/>
            </w:pPr>
            <w:r>
              <w:rPr>
                <w:sz w:val="20"/>
              </w:rPr>
              <w:t xml:space="preserve">Staff engage in high quality continued professional development and learning to support improved pupil outcomes. </w:t>
            </w:r>
          </w:p>
          <w:p w14:paraId="1CDD06AA" w14:textId="77777777" w:rsidR="00E967E8" w:rsidRDefault="00E967E8" w:rsidP="00E967E8">
            <w:pPr>
              <w:spacing w:after="0" w:line="242" w:lineRule="auto"/>
              <w:ind w:left="0" w:firstLine="0"/>
            </w:pPr>
            <w:r>
              <w:rPr>
                <w:sz w:val="20"/>
              </w:rPr>
              <w:t xml:space="preserve">There is a graduated approach to interventions. Class, group and individual support is balanced appropriately. Interventions are evidence informed and coordinated effectively to ensure a cycle of review measures the priority being addressed. </w:t>
            </w:r>
          </w:p>
          <w:p w14:paraId="66556426" w14:textId="77777777" w:rsidR="00E967E8" w:rsidRDefault="00E967E8" w:rsidP="00E967E8">
            <w:pPr>
              <w:spacing w:after="0" w:line="242" w:lineRule="auto"/>
              <w:ind w:left="0" w:firstLine="0"/>
            </w:pPr>
            <w:r>
              <w:rPr>
                <w:sz w:val="20"/>
              </w:rPr>
              <w:t xml:space="preserve">Interventions and support resources are coordinated and deployed effectively and strategically. Systems are in place to support this process, for example, through the use of a provision map. </w:t>
            </w:r>
          </w:p>
          <w:p w14:paraId="74EFEF13" w14:textId="77777777" w:rsidR="00E967E8" w:rsidRDefault="00E967E8" w:rsidP="00E967E8">
            <w:pPr>
              <w:spacing w:after="0" w:line="242" w:lineRule="auto"/>
              <w:ind w:left="0" w:right="997" w:firstLine="0"/>
            </w:pPr>
            <w:r>
              <w:rPr>
                <w:sz w:val="20"/>
              </w:rPr>
              <w:t xml:space="preserve">Highly effective administrative support allows staff with responsibility for SEND to work strategically.                                                                                                                                 </w:t>
            </w:r>
          </w:p>
          <w:p w14:paraId="33B3B3F9" w14:textId="77777777" w:rsidR="00E967E8" w:rsidRDefault="00E967E8" w:rsidP="00E967E8">
            <w:pPr>
              <w:spacing w:after="0" w:line="259" w:lineRule="auto"/>
              <w:ind w:left="0" w:firstLine="0"/>
            </w:pPr>
            <w:r>
              <w:rPr>
                <w:sz w:val="20"/>
              </w:rPr>
              <w:t xml:space="preserve"> </w:t>
            </w:r>
          </w:p>
          <w:p w14:paraId="100C2BE8" w14:textId="77777777" w:rsidR="00E967E8" w:rsidRDefault="00E967E8" w:rsidP="00E967E8">
            <w:pPr>
              <w:spacing w:after="0" w:line="242" w:lineRule="auto"/>
              <w:ind w:left="0" w:firstLine="0"/>
            </w:pPr>
            <w:r>
              <w:rPr>
                <w:sz w:val="20"/>
              </w:rPr>
              <w:t xml:space="preserve">The school has developed a holistic approach to SEND and provision is responsive to the needs, development and well-being of all pupils. </w:t>
            </w:r>
          </w:p>
          <w:p w14:paraId="3DFD0B98" w14:textId="77777777" w:rsidR="00E967E8" w:rsidRDefault="00E967E8" w:rsidP="00E967E8">
            <w:pPr>
              <w:spacing w:after="2" w:line="239" w:lineRule="auto"/>
              <w:ind w:left="0" w:firstLine="0"/>
            </w:pPr>
            <w:r>
              <w:rPr>
                <w:sz w:val="20"/>
              </w:rPr>
              <w:t xml:space="preserve">The school has a high degree of expertise in SEND; it is aware of its strengths and areas for developing further. The school is outward facing and engages critically with developments in practice. </w:t>
            </w:r>
          </w:p>
          <w:p w14:paraId="2FB2956B" w14:textId="77777777" w:rsidR="00E967E8" w:rsidRDefault="00E967E8" w:rsidP="00E967E8">
            <w:pPr>
              <w:spacing w:after="0" w:line="259" w:lineRule="auto"/>
              <w:ind w:left="0" w:firstLine="0"/>
            </w:pPr>
            <w:r>
              <w:rPr>
                <w:sz w:val="20"/>
              </w:rPr>
              <w:t xml:space="preserve"> </w:t>
            </w:r>
          </w:p>
        </w:tc>
      </w:tr>
      <w:tr w:rsidR="00E967E8" w14:paraId="33BA6D6B" w14:textId="77777777" w:rsidTr="00E967E8">
        <w:trPr>
          <w:trHeight w:val="434"/>
        </w:trPr>
        <w:tc>
          <w:tcPr>
            <w:tcW w:w="2352" w:type="dxa"/>
            <w:tcBorders>
              <w:top w:val="single" w:sz="4" w:space="0" w:color="000000"/>
              <w:left w:val="single" w:sz="4" w:space="0" w:color="000000"/>
              <w:bottom w:val="single" w:sz="4" w:space="0" w:color="000000"/>
              <w:right w:val="single" w:sz="4" w:space="0" w:color="000000"/>
            </w:tcBorders>
          </w:tcPr>
          <w:p w14:paraId="34618F2E" w14:textId="77777777" w:rsidR="00E967E8" w:rsidRDefault="00E967E8" w:rsidP="00E967E8">
            <w:pPr>
              <w:spacing w:after="0" w:line="259" w:lineRule="auto"/>
              <w:ind w:left="0" w:firstLine="0"/>
            </w:pPr>
            <w:r>
              <w:rPr>
                <w:b/>
                <w:sz w:val="20"/>
              </w:rPr>
              <w:lastRenderedPageBreak/>
              <w:t>Objective 3:</w:t>
            </w:r>
            <w:r>
              <w:rPr>
                <w:sz w:val="20"/>
              </w:rPr>
              <w:t xml:space="preserve"> </w:t>
            </w:r>
          </w:p>
        </w:tc>
        <w:tc>
          <w:tcPr>
            <w:tcW w:w="8702" w:type="dxa"/>
            <w:tcBorders>
              <w:top w:val="single" w:sz="4" w:space="0" w:color="000000"/>
              <w:left w:val="single" w:sz="4" w:space="0" w:color="000000"/>
              <w:bottom w:val="single" w:sz="4" w:space="0" w:color="000000"/>
              <w:right w:val="single" w:sz="4" w:space="0" w:color="000000"/>
            </w:tcBorders>
          </w:tcPr>
          <w:p w14:paraId="1DBE972D" w14:textId="77777777" w:rsidR="00E967E8" w:rsidRDefault="00E967E8" w:rsidP="00E967E8">
            <w:pPr>
              <w:spacing w:after="0" w:line="259" w:lineRule="auto"/>
              <w:ind w:left="0" w:firstLine="0"/>
            </w:pPr>
            <w:r>
              <w:rPr>
                <w:b/>
                <w:sz w:val="20"/>
              </w:rPr>
              <w:t xml:space="preserve">The equality objectives will be monitored </w:t>
            </w:r>
            <w:r w:rsidRPr="009702C6">
              <w:rPr>
                <w:rFonts w:asciiTheme="minorHAnsi" w:hAnsiTheme="minorHAnsi" w:cstheme="minorHAnsi"/>
                <w:b/>
                <w:bCs/>
                <w:color w:val="212121"/>
                <w:sz w:val="20"/>
                <w:szCs w:val="20"/>
                <w:shd w:val="clear" w:color="auto" w:fill="FFFFFF"/>
              </w:rPr>
              <w:t>against the following criteria</w:t>
            </w:r>
            <w:r w:rsidRPr="009702C6">
              <w:rPr>
                <w:rFonts w:asciiTheme="minorHAnsi" w:hAnsiTheme="minorHAnsi" w:cstheme="minorHAnsi"/>
                <w:b/>
                <w:sz w:val="20"/>
                <w:szCs w:val="20"/>
              </w:rPr>
              <w:t>:</w:t>
            </w:r>
            <w:r>
              <w:rPr>
                <w:sz w:val="20"/>
              </w:rPr>
              <w:t xml:space="preserve"> </w:t>
            </w:r>
          </w:p>
        </w:tc>
      </w:tr>
      <w:tr w:rsidR="00E967E8" w14:paraId="4F3C972E" w14:textId="77777777" w:rsidTr="00E967E8">
        <w:trPr>
          <w:trHeight w:val="2696"/>
        </w:trPr>
        <w:tc>
          <w:tcPr>
            <w:tcW w:w="2352" w:type="dxa"/>
            <w:tcBorders>
              <w:top w:val="single" w:sz="4" w:space="0" w:color="000000"/>
              <w:left w:val="single" w:sz="4" w:space="0" w:color="000000"/>
              <w:bottom w:val="single" w:sz="4" w:space="0" w:color="000000"/>
              <w:right w:val="single" w:sz="4" w:space="0" w:color="000000"/>
            </w:tcBorders>
          </w:tcPr>
          <w:p w14:paraId="559B778A" w14:textId="77777777" w:rsidR="00E967E8" w:rsidRPr="007A3DE3" w:rsidRDefault="00E967E8" w:rsidP="00E967E8">
            <w:pPr>
              <w:jc w:val="center"/>
              <w:rPr>
                <w:rFonts w:cs="Arial"/>
                <w:bCs/>
                <w:color w:val="660066"/>
                <w:u w:val="single"/>
              </w:rPr>
            </w:pPr>
            <w:r w:rsidRPr="007A3DE3">
              <w:rPr>
                <w:rFonts w:cs="Arial"/>
                <w:color w:val="660066"/>
                <w:u w:val="single"/>
              </w:rPr>
              <w:t>Strategic Improvement Priority 5</w:t>
            </w:r>
          </w:p>
          <w:p w14:paraId="4845C8AB" w14:textId="77777777" w:rsidR="00E967E8" w:rsidRDefault="00E967E8" w:rsidP="00E967E8">
            <w:pPr>
              <w:jc w:val="center"/>
              <w:rPr>
                <w:rFonts w:cs="Arial"/>
                <w:bCs/>
                <w:sz w:val="20"/>
              </w:rPr>
            </w:pPr>
            <w:r w:rsidRPr="002B5E6E">
              <w:rPr>
                <w:rFonts w:cs="Arial"/>
                <w:sz w:val="20"/>
              </w:rPr>
              <w:t xml:space="preserve">Raise standards and accelerate </w:t>
            </w:r>
            <w:r>
              <w:rPr>
                <w:rFonts w:cs="Arial"/>
                <w:sz w:val="20"/>
              </w:rPr>
              <w:t>progress in reading and writing</w:t>
            </w:r>
            <w:r w:rsidRPr="002B5E6E">
              <w:rPr>
                <w:rFonts w:cs="Arial"/>
                <w:sz w:val="20"/>
              </w:rPr>
              <w:t xml:space="preserve"> </w:t>
            </w:r>
            <w:r w:rsidRPr="00550FFF">
              <w:rPr>
                <w:rFonts w:cs="Arial"/>
                <w:sz w:val="20"/>
              </w:rPr>
              <w:t>(</w:t>
            </w:r>
            <w:r>
              <w:rPr>
                <w:rFonts w:cs="Arial"/>
                <w:sz w:val="20"/>
              </w:rPr>
              <w:t>NBT/SVA</w:t>
            </w:r>
            <w:r w:rsidRPr="00550FFF">
              <w:rPr>
                <w:rFonts w:cs="Arial"/>
                <w:sz w:val="20"/>
              </w:rPr>
              <w:t>)</w:t>
            </w:r>
          </w:p>
          <w:p w14:paraId="4FE593FB" w14:textId="6EEEAE23" w:rsidR="00E967E8" w:rsidRDefault="00E967E8" w:rsidP="00E967E8">
            <w:pPr>
              <w:spacing w:after="0" w:line="259" w:lineRule="auto"/>
              <w:ind w:left="0" w:firstLine="0"/>
            </w:pPr>
          </w:p>
        </w:tc>
        <w:tc>
          <w:tcPr>
            <w:tcW w:w="8702" w:type="dxa"/>
            <w:tcBorders>
              <w:top w:val="single" w:sz="4" w:space="0" w:color="000000"/>
              <w:left w:val="single" w:sz="4" w:space="0" w:color="000000"/>
              <w:bottom w:val="single" w:sz="4" w:space="0" w:color="000000"/>
              <w:right w:val="single" w:sz="4" w:space="0" w:color="000000"/>
            </w:tcBorders>
          </w:tcPr>
          <w:p w14:paraId="4D06D684" w14:textId="77777777" w:rsidR="00E967E8" w:rsidRPr="00890115" w:rsidRDefault="00E967E8" w:rsidP="00E967E8">
            <w:pPr>
              <w:spacing w:line="216" w:lineRule="atLeast"/>
              <w:rPr>
                <w:rFonts w:cs="Arial"/>
                <w:b/>
                <w:sz w:val="20"/>
                <w:u w:val="single"/>
              </w:rPr>
            </w:pPr>
            <w:r>
              <w:rPr>
                <w:sz w:val="20"/>
              </w:rPr>
              <w:t xml:space="preserve"> </w:t>
            </w:r>
            <w:r w:rsidRPr="00890115">
              <w:rPr>
                <w:rFonts w:cs="Arial"/>
                <w:b/>
                <w:sz w:val="20"/>
                <w:u w:val="single"/>
              </w:rPr>
              <w:t>Reading:</w:t>
            </w:r>
          </w:p>
          <w:p w14:paraId="1A6066EA" w14:textId="77777777" w:rsidR="00E967E8" w:rsidRPr="00890115" w:rsidRDefault="00E967E8" w:rsidP="00E967E8">
            <w:pPr>
              <w:numPr>
                <w:ilvl w:val="0"/>
                <w:numId w:val="12"/>
              </w:numPr>
              <w:spacing w:after="0" w:line="216" w:lineRule="atLeast"/>
              <w:ind w:left="314" w:hanging="314"/>
              <w:rPr>
                <w:rFonts w:cs="Arial"/>
                <w:sz w:val="20"/>
              </w:rPr>
            </w:pPr>
            <w:r w:rsidRPr="00890115">
              <w:rPr>
                <w:rFonts w:cs="Arial"/>
                <w:sz w:val="20"/>
              </w:rPr>
              <w:t>Consistent school-wide approach to the teaching of reading instils a love of reading for pleasure in pupils.</w:t>
            </w:r>
          </w:p>
          <w:p w14:paraId="7F58D421" w14:textId="77777777" w:rsidR="00E967E8" w:rsidRPr="00890115" w:rsidRDefault="00E967E8" w:rsidP="00E967E8">
            <w:pPr>
              <w:numPr>
                <w:ilvl w:val="0"/>
                <w:numId w:val="12"/>
              </w:numPr>
              <w:spacing w:after="0" w:line="216" w:lineRule="atLeast"/>
              <w:ind w:left="314" w:hanging="314"/>
              <w:rPr>
                <w:rFonts w:cs="Arial"/>
                <w:sz w:val="20"/>
              </w:rPr>
            </w:pPr>
            <w:r w:rsidRPr="00890115">
              <w:rPr>
                <w:rFonts w:cs="Arial"/>
                <w:sz w:val="20"/>
              </w:rPr>
              <w:t>Strength</w:t>
            </w:r>
            <w:r>
              <w:rPr>
                <w:rFonts w:cs="Arial"/>
                <w:sz w:val="20"/>
              </w:rPr>
              <w:t xml:space="preserve">ened implementation of Lesley Clarke’s Letters and Sounds </w:t>
            </w:r>
            <w:r w:rsidRPr="00890115">
              <w:rPr>
                <w:rFonts w:cs="Arial"/>
                <w:sz w:val="20"/>
              </w:rPr>
              <w:t>Phonics</w:t>
            </w:r>
            <w:r>
              <w:rPr>
                <w:rFonts w:cs="Arial"/>
                <w:sz w:val="20"/>
              </w:rPr>
              <w:t xml:space="preserve"> Programme</w:t>
            </w:r>
            <w:r w:rsidRPr="00890115">
              <w:rPr>
                <w:rFonts w:cs="Arial"/>
                <w:sz w:val="20"/>
              </w:rPr>
              <w:t xml:space="preserve"> leads to consistency in the quality of provision and improved outcomes in phonics </w:t>
            </w:r>
          </w:p>
          <w:p w14:paraId="0DCEEDE0" w14:textId="77777777" w:rsidR="00E967E8" w:rsidRPr="00890115" w:rsidRDefault="00E967E8" w:rsidP="00E967E8">
            <w:pPr>
              <w:numPr>
                <w:ilvl w:val="0"/>
                <w:numId w:val="12"/>
              </w:numPr>
              <w:spacing w:after="0" w:line="216" w:lineRule="atLeast"/>
              <w:ind w:left="314" w:hanging="314"/>
              <w:rPr>
                <w:rFonts w:cs="Arial"/>
                <w:sz w:val="20"/>
              </w:rPr>
            </w:pPr>
            <w:r>
              <w:rPr>
                <w:rFonts w:cs="Arial"/>
                <w:sz w:val="20"/>
              </w:rPr>
              <w:t>Our guided reading provision</w:t>
            </w:r>
            <w:r w:rsidRPr="00890115">
              <w:rPr>
                <w:rFonts w:cs="Arial"/>
                <w:sz w:val="20"/>
              </w:rPr>
              <w:t xml:space="preserve"> (Reception, KS1 and for targeted pupils in KS2) supports pupils to read age-appropriate texts and to develop their oracy and comprehension skills.</w:t>
            </w:r>
          </w:p>
          <w:p w14:paraId="568875D4" w14:textId="77777777" w:rsidR="00E967E8" w:rsidRPr="00890115" w:rsidRDefault="00E967E8" w:rsidP="00E967E8">
            <w:pPr>
              <w:numPr>
                <w:ilvl w:val="0"/>
                <w:numId w:val="12"/>
              </w:numPr>
              <w:spacing w:after="0" w:line="216" w:lineRule="atLeast"/>
              <w:ind w:left="314" w:hanging="314"/>
              <w:rPr>
                <w:rFonts w:cs="Arial"/>
                <w:sz w:val="20"/>
              </w:rPr>
            </w:pPr>
            <w:r w:rsidRPr="00890115">
              <w:rPr>
                <w:rFonts w:cs="Arial"/>
                <w:sz w:val="20"/>
              </w:rPr>
              <w:t xml:space="preserve">The Destination Reader programme is </w:t>
            </w:r>
            <w:r>
              <w:rPr>
                <w:rFonts w:cs="Arial"/>
                <w:sz w:val="20"/>
              </w:rPr>
              <w:t xml:space="preserve">further </w:t>
            </w:r>
            <w:r w:rsidRPr="00890115">
              <w:rPr>
                <w:rFonts w:cs="Arial"/>
                <w:sz w:val="20"/>
              </w:rPr>
              <w:t>embedded in KS2 and leads to improved outcomes for pupils.</w:t>
            </w:r>
          </w:p>
          <w:p w14:paraId="4C1D1C7C" w14:textId="77777777" w:rsidR="00E967E8" w:rsidRPr="00890115" w:rsidRDefault="00E967E8" w:rsidP="00E967E8">
            <w:pPr>
              <w:numPr>
                <w:ilvl w:val="0"/>
                <w:numId w:val="12"/>
              </w:numPr>
              <w:spacing w:after="0" w:line="216" w:lineRule="atLeast"/>
              <w:ind w:left="314" w:hanging="314"/>
              <w:rPr>
                <w:rFonts w:cs="Arial"/>
                <w:sz w:val="20"/>
              </w:rPr>
            </w:pPr>
            <w:r w:rsidRPr="00890115">
              <w:rPr>
                <w:rFonts w:cs="Arial"/>
                <w:sz w:val="20"/>
              </w:rPr>
              <w:t>High quality assessment of reading is consistent across the school and is used strategically to inform next steps.</w:t>
            </w:r>
          </w:p>
          <w:p w14:paraId="13DA8C0E" w14:textId="77777777" w:rsidR="00E967E8" w:rsidRPr="00890115" w:rsidRDefault="00E967E8" w:rsidP="00E967E8">
            <w:pPr>
              <w:ind w:right="81"/>
              <w:rPr>
                <w:b/>
                <w:color w:val="FFFFFF" w:themeColor="background1"/>
                <w:sz w:val="20"/>
                <w:szCs w:val="20"/>
                <w:u w:val="single"/>
              </w:rPr>
            </w:pPr>
            <w:r w:rsidRPr="00890115">
              <w:rPr>
                <w:b/>
                <w:color w:val="000000" w:themeColor="text1"/>
                <w:sz w:val="20"/>
                <w:szCs w:val="20"/>
                <w:u w:val="single"/>
              </w:rPr>
              <w:t>Writing:</w:t>
            </w:r>
          </w:p>
          <w:p w14:paraId="423BA1BE" w14:textId="77777777" w:rsidR="00E967E8" w:rsidRPr="00890115" w:rsidRDefault="00E967E8" w:rsidP="00E967E8">
            <w:pPr>
              <w:pStyle w:val="ListParagraph"/>
              <w:numPr>
                <w:ilvl w:val="0"/>
                <w:numId w:val="13"/>
              </w:numPr>
              <w:spacing w:before="0" w:after="0" w:line="240" w:lineRule="auto"/>
              <w:ind w:right="81"/>
              <w:rPr>
                <w:rFonts w:ascii="Calibri" w:eastAsia="Times New Roman" w:hAnsi="Calibri" w:cs="Calibri"/>
                <w:sz w:val="20"/>
                <w:szCs w:val="20"/>
              </w:rPr>
            </w:pPr>
            <w:r w:rsidRPr="00890115">
              <w:rPr>
                <w:rFonts w:ascii="Calibri" w:eastAsia="Times New Roman" w:hAnsi="Calibri" w:cs="Calibri"/>
                <w:sz w:val="20"/>
                <w:szCs w:val="20"/>
              </w:rPr>
              <w:t>All teachers are confident in the delivery of the school’s approach to writing.</w:t>
            </w:r>
          </w:p>
          <w:p w14:paraId="04B8D9C2" w14:textId="77777777" w:rsidR="00E967E8" w:rsidRPr="00890115" w:rsidRDefault="00E967E8" w:rsidP="00E967E8">
            <w:pPr>
              <w:pStyle w:val="ListParagraph"/>
              <w:numPr>
                <w:ilvl w:val="0"/>
                <w:numId w:val="13"/>
              </w:numPr>
              <w:spacing w:before="0" w:after="0" w:line="240" w:lineRule="auto"/>
              <w:ind w:right="81"/>
              <w:rPr>
                <w:rFonts w:ascii="Calibri" w:eastAsia="Times New Roman" w:hAnsi="Calibri" w:cs="Calibri"/>
                <w:sz w:val="20"/>
                <w:szCs w:val="20"/>
              </w:rPr>
            </w:pPr>
            <w:r w:rsidRPr="00890115">
              <w:rPr>
                <w:rFonts w:ascii="Calibri" w:eastAsia="Times New Roman" w:hAnsi="Calibri" w:cs="Calibri"/>
                <w:sz w:val="20"/>
                <w:szCs w:val="20"/>
              </w:rPr>
              <w:t>Teachers plan and deliver high quality writing lessons which improve pupils’ oracy and writing skills.</w:t>
            </w:r>
          </w:p>
          <w:p w14:paraId="428691E3" w14:textId="77777777" w:rsidR="00E967E8" w:rsidRPr="00890115" w:rsidRDefault="00E967E8" w:rsidP="00E967E8">
            <w:pPr>
              <w:pStyle w:val="ListParagraph"/>
              <w:numPr>
                <w:ilvl w:val="0"/>
                <w:numId w:val="13"/>
              </w:numPr>
              <w:spacing w:before="0" w:after="0" w:line="240" w:lineRule="auto"/>
              <w:ind w:right="81"/>
              <w:rPr>
                <w:rFonts w:ascii="Calibri" w:eastAsia="Times New Roman" w:hAnsi="Calibri" w:cs="Calibri"/>
                <w:color w:val="000000" w:themeColor="text1"/>
                <w:sz w:val="20"/>
                <w:szCs w:val="20"/>
              </w:rPr>
            </w:pPr>
            <w:r w:rsidRPr="00890115">
              <w:rPr>
                <w:rFonts w:ascii="Calibri" w:eastAsia="Times New Roman" w:hAnsi="Calibri" w:cs="Calibri"/>
                <w:sz w:val="20"/>
                <w:szCs w:val="20"/>
              </w:rPr>
              <w:t xml:space="preserve">Teachers use a range of strategies to support the sequence of writing through supported </w:t>
            </w:r>
            <w:r w:rsidRPr="00890115">
              <w:rPr>
                <w:rFonts w:ascii="Calibri" w:eastAsia="Times New Roman" w:hAnsi="Calibri" w:cs="Calibri"/>
                <w:color w:val="000000" w:themeColor="text1"/>
                <w:sz w:val="20"/>
                <w:szCs w:val="20"/>
              </w:rPr>
              <w:t>composition (GPAS), shared writing and modelled planning, drafting, reviewing and editing.</w:t>
            </w:r>
          </w:p>
          <w:p w14:paraId="3F9783F6" w14:textId="77777777" w:rsidR="00E967E8" w:rsidRPr="00890115" w:rsidRDefault="00E967E8" w:rsidP="00E967E8">
            <w:pPr>
              <w:pStyle w:val="ListParagraph"/>
              <w:numPr>
                <w:ilvl w:val="0"/>
                <w:numId w:val="13"/>
              </w:numPr>
              <w:spacing w:before="0" w:after="0" w:line="240" w:lineRule="auto"/>
              <w:ind w:right="81"/>
              <w:rPr>
                <w:rFonts w:ascii="Calibri" w:eastAsia="Times New Roman" w:hAnsi="Calibri" w:cs="Calibri"/>
                <w:color w:val="000000" w:themeColor="text1"/>
                <w:sz w:val="20"/>
                <w:szCs w:val="20"/>
              </w:rPr>
            </w:pPr>
            <w:r w:rsidRPr="00890115">
              <w:rPr>
                <w:rFonts w:ascii="Calibri" w:eastAsia="Times New Roman" w:hAnsi="Calibri" w:cs="Calibri"/>
                <w:color w:val="000000" w:themeColor="text1"/>
                <w:sz w:val="20"/>
                <w:szCs w:val="20"/>
              </w:rPr>
              <w:t>Pupils have a good understanding of purpose, audience, text types and tone (PAT) and are able to write with confidence in a range of genres.</w:t>
            </w:r>
          </w:p>
          <w:p w14:paraId="32AE4DAF" w14:textId="77777777" w:rsidR="00E967E8" w:rsidRPr="00890115" w:rsidRDefault="00E967E8" w:rsidP="00E967E8">
            <w:pPr>
              <w:pStyle w:val="ListParagraph"/>
              <w:numPr>
                <w:ilvl w:val="0"/>
                <w:numId w:val="13"/>
              </w:numPr>
              <w:spacing w:before="0" w:after="0" w:line="240" w:lineRule="auto"/>
              <w:ind w:right="81"/>
              <w:rPr>
                <w:rFonts w:ascii="Calibri" w:eastAsia="Times New Roman" w:hAnsi="Calibri" w:cs="Calibri"/>
                <w:color w:val="FF0000"/>
                <w:sz w:val="20"/>
                <w:szCs w:val="20"/>
              </w:rPr>
            </w:pPr>
            <w:r w:rsidRPr="00890115">
              <w:rPr>
                <w:rFonts w:ascii="Calibri" w:eastAsia="Times New Roman" w:hAnsi="Calibri" w:cs="Calibri"/>
                <w:sz w:val="20"/>
                <w:szCs w:val="20"/>
              </w:rPr>
              <w:t>Pupils’ handwriting is legible and joined.</w:t>
            </w:r>
          </w:p>
          <w:p w14:paraId="56106D43" w14:textId="63E6F9D4" w:rsidR="00E967E8" w:rsidRDefault="00E967E8" w:rsidP="00E967E8">
            <w:pPr>
              <w:spacing w:after="0" w:line="259" w:lineRule="auto"/>
              <w:ind w:left="0" w:firstLine="0"/>
            </w:pPr>
            <w:r w:rsidRPr="00890115">
              <w:rPr>
                <w:rFonts w:eastAsia="Times New Roman"/>
                <w:sz w:val="20"/>
                <w:szCs w:val="20"/>
              </w:rPr>
              <w:t>External moderation demonstrates that teachers are able to assess writing accurately.</w:t>
            </w:r>
          </w:p>
        </w:tc>
      </w:tr>
      <w:tr w:rsidR="009D785B" w14:paraId="16CC791A" w14:textId="77777777" w:rsidTr="009D785B">
        <w:trPr>
          <w:trHeight w:val="320"/>
        </w:trPr>
        <w:tc>
          <w:tcPr>
            <w:tcW w:w="2352" w:type="dxa"/>
            <w:tcBorders>
              <w:top w:val="single" w:sz="4" w:space="0" w:color="000000"/>
              <w:left w:val="single" w:sz="4" w:space="0" w:color="000000"/>
              <w:bottom w:val="single" w:sz="4" w:space="0" w:color="000000"/>
              <w:right w:val="single" w:sz="4" w:space="0" w:color="000000"/>
            </w:tcBorders>
          </w:tcPr>
          <w:p w14:paraId="558349D2" w14:textId="3E1E4B33" w:rsidR="009D785B" w:rsidRPr="007A3DE3" w:rsidRDefault="009D785B" w:rsidP="009D785B">
            <w:pPr>
              <w:jc w:val="center"/>
              <w:rPr>
                <w:rFonts w:cs="Arial"/>
                <w:color w:val="660066"/>
                <w:u w:val="single"/>
              </w:rPr>
            </w:pPr>
            <w:r>
              <w:rPr>
                <w:b/>
                <w:sz w:val="20"/>
              </w:rPr>
              <w:t>Objective 4:</w:t>
            </w:r>
            <w:r>
              <w:rPr>
                <w:sz w:val="20"/>
              </w:rPr>
              <w:t xml:space="preserve"> </w:t>
            </w:r>
          </w:p>
        </w:tc>
        <w:tc>
          <w:tcPr>
            <w:tcW w:w="8702" w:type="dxa"/>
            <w:tcBorders>
              <w:top w:val="single" w:sz="4" w:space="0" w:color="000000"/>
              <w:left w:val="single" w:sz="4" w:space="0" w:color="000000"/>
              <w:bottom w:val="single" w:sz="4" w:space="0" w:color="000000"/>
              <w:right w:val="single" w:sz="4" w:space="0" w:color="000000"/>
            </w:tcBorders>
          </w:tcPr>
          <w:p w14:paraId="28B3DA5A" w14:textId="7A469079" w:rsidR="009D785B" w:rsidRDefault="009D785B" w:rsidP="009D785B">
            <w:pPr>
              <w:spacing w:line="216" w:lineRule="atLeast"/>
              <w:rPr>
                <w:sz w:val="20"/>
              </w:rPr>
            </w:pPr>
            <w:r>
              <w:rPr>
                <w:b/>
                <w:sz w:val="20"/>
              </w:rPr>
              <w:t xml:space="preserve">The equality objectives will be monitored </w:t>
            </w:r>
            <w:r w:rsidRPr="009702C6">
              <w:rPr>
                <w:rFonts w:asciiTheme="minorHAnsi" w:hAnsiTheme="minorHAnsi" w:cstheme="minorHAnsi"/>
                <w:b/>
                <w:bCs/>
                <w:color w:val="212121"/>
                <w:sz w:val="20"/>
                <w:szCs w:val="20"/>
                <w:shd w:val="clear" w:color="auto" w:fill="FFFFFF"/>
              </w:rPr>
              <w:t>against the following criteria</w:t>
            </w:r>
            <w:r w:rsidRPr="009702C6">
              <w:rPr>
                <w:rFonts w:asciiTheme="minorHAnsi" w:hAnsiTheme="minorHAnsi" w:cstheme="minorHAnsi"/>
                <w:b/>
                <w:sz w:val="20"/>
                <w:szCs w:val="20"/>
              </w:rPr>
              <w:t>:</w:t>
            </w:r>
            <w:r>
              <w:rPr>
                <w:sz w:val="20"/>
              </w:rPr>
              <w:t xml:space="preserve"> </w:t>
            </w:r>
          </w:p>
        </w:tc>
      </w:tr>
      <w:tr w:rsidR="009D785B" w14:paraId="00CF211D" w14:textId="77777777" w:rsidTr="00E967E8">
        <w:trPr>
          <w:trHeight w:val="2696"/>
        </w:trPr>
        <w:tc>
          <w:tcPr>
            <w:tcW w:w="2352" w:type="dxa"/>
            <w:tcBorders>
              <w:top w:val="single" w:sz="4" w:space="0" w:color="000000"/>
              <w:left w:val="single" w:sz="4" w:space="0" w:color="000000"/>
              <w:bottom w:val="single" w:sz="4" w:space="0" w:color="000000"/>
              <w:right w:val="single" w:sz="4" w:space="0" w:color="000000"/>
            </w:tcBorders>
          </w:tcPr>
          <w:p w14:paraId="62868855" w14:textId="77777777" w:rsidR="00E22669" w:rsidRPr="00550FFF" w:rsidRDefault="00E22669" w:rsidP="00E22669">
            <w:pPr>
              <w:jc w:val="center"/>
              <w:rPr>
                <w:rFonts w:cs="Arial"/>
                <w:bCs/>
                <w:color w:val="0000FF"/>
                <w:u w:val="single"/>
              </w:rPr>
            </w:pPr>
            <w:r>
              <w:rPr>
                <w:rFonts w:cs="Arial"/>
                <w:color w:val="0000FF"/>
                <w:u w:val="single"/>
              </w:rPr>
              <w:t>Strategic Improvement Priority 6</w:t>
            </w:r>
          </w:p>
          <w:p w14:paraId="5E2909E1" w14:textId="77777777" w:rsidR="00E22669" w:rsidRDefault="00E22669" w:rsidP="00E22669">
            <w:pPr>
              <w:jc w:val="center"/>
              <w:rPr>
                <w:rFonts w:cs="Arial"/>
                <w:bCs/>
                <w:sz w:val="20"/>
              </w:rPr>
            </w:pPr>
            <w:r w:rsidRPr="00550FFF">
              <w:rPr>
                <w:rFonts w:cs="Arial"/>
                <w:sz w:val="20"/>
              </w:rPr>
              <w:t>Generate additional income to strengthen school budget (</w:t>
            </w:r>
            <w:r>
              <w:rPr>
                <w:rFonts w:cs="Arial"/>
                <w:sz w:val="20"/>
              </w:rPr>
              <w:t>GN/</w:t>
            </w:r>
            <w:r w:rsidRPr="00550FFF">
              <w:rPr>
                <w:rFonts w:cs="Arial"/>
                <w:sz w:val="20"/>
              </w:rPr>
              <w:t>JT/HD)</w:t>
            </w:r>
          </w:p>
          <w:p w14:paraId="60596481" w14:textId="676CF73E" w:rsidR="009D785B" w:rsidRPr="007A3DE3" w:rsidRDefault="00E22669" w:rsidP="00E22669">
            <w:pPr>
              <w:jc w:val="center"/>
              <w:rPr>
                <w:rFonts w:cs="Arial"/>
                <w:color w:val="660066"/>
                <w:u w:val="single"/>
              </w:rPr>
            </w:pPr>
            <w:r w:rsidRPr="00A7575A">
              <w:rPr>
                <w:rFonts w:cs="Arial"/>
                <w:i/>
                <w:sz w:val="20"/>
              </w:rPr>
              <w:t>The research shows that schools have been experiencing a funding crisis for some time. It highlights the importance of ensuring that school budgets are protected in real terms in order that core budgets are not slashed.</w:t>
            </w:r>
          </w:p>
        </w:tc>
        <w:tc>
          <w:tcPr>
            <w:tcW w:w="8702" w:type="dxa"/>
            <w:tcBorders>
              <w:top w:val="single" w:sz="4" w:space="0" w:color="000000"/>
              <w:left w:val="single" w:sz="4" w:space="0" w:color="000000"/>
              <w:bottom w:val="single" w:sz="4" w:space="0" w:color="000000"/>
              <w:right w:val="single" w:sz="4" w:space="0" w:color="000000"/>
            </w:tcBorders>
          </w:tcPr>
          <w:p w14:paraId="1B41E58A" w14:textId="77777777" w:rsidR="00E22669" w:rsidRPr="00DF6703" w:rsidRDefault="00E22669" w:rsidP="00E22669">
            <w:pPr>
              <w:ind w:left="33"/>
              <w:rPr>
                <w:rFonts w:cs="Arial"/>
                <w:sz w:val="20"/>
                <w:szCs w:val="20"/>
              </w:rPr>
            </w:pPr>
            <w:r w:rsidRPr="00DF6703">
              <w:rPr>
                <w:rFonts w:cs="Arial"/>
                <w:b/>
                <w:sz w:val="20"/>
                <w:szCs w:val="20"/>
              </w:rPr>
              <w:t>1</w:t>
            </w:r>
            <w:r>
              <w:rPr>
                <w:rFonts w:cs="Arial"/>
                <w:sz w:val="20"/>
                <w:szCs w:val="20"/>
              </w:rPr>
              <w:t xml:space="preserve">.    </w:t>
            </w:r>
            <w:r w:rsidRPr="00DF6703">
              <w:rPr>
                <w:rFonts w:cs="Arial"/>
                <w:sz w:val="20"/>
                <w:szCs w:val="20"/>
              </w:rPr>
              <w:t>A balanced school budget whilst providing for our pupils. </w:t>
            </w:r>
          </w:p>
          <w:p w14:paraId="4A0F923C" w14:textId="77777777" w:rsidR="00E22669" w:rsidRDefault="00E22669" w:rsidP="00E22669">
            <w:pPr>
              <w:ind w:left="33"/>
              <w:rPr>
                <w:rFonts w:cs="Arial"/>
                <w:sz w:val="20"/>
                <w:szCs w:val="20"/>
              </w:rPr>
            </w:pPr>
            <w:r w:rsidRPr="00DF6703">
              <w:rPr>
                <w:rFonts w:cs="Arial"/>
                <w:b/>
                <w:bCs/>
                <w:sz w:val="20"/>
                <w:szCs w:val="20"/>
              </w:rPr>
              <w:t>2</w:t>
            </w:r>
            <w:r w:rsidRPr="00DF6703">
              <w:rPr>
                <w:rFonts w:cs="Arial"/>
                <w:sz w:val="20"/>
                <w:szCs w:val="20"/>
              </w:rPr>
              <w:t>.    Active engagement in other mea</w:t>
            </w:r>
            <w:r>
              <w:rPr>
                <w:rFonts w:cs="Arial"/>
                <w:sz w:val="20"/>
                <w:szCs w:val="20"/>
              </w:rPr>
              <w:t>ns of income generation through lettings and offering local community use</w:t>
            </w:r>
          </w:p>
          <w:p w14:paraId="60719788" w14:textId="5269DCFD" w:rsidR="009D785B" w:rsidRDefault="00E22669" w:rsidP="00E22669">
            <w:pPr>
              <w:spacing w:line="216" w:lineRule="atLeast"/>
              <w:rPr>
                <w:sz w:val="20"/>
              </w:rPr>
            </w:pPr>
            <w:r w:rsidRPr="00DF6703">
              <w:rPr>
                <w:rFonts w:cs="Arial"/>
                <w:b/>
                <w:sz w:val="20"/>
                <w:szCs w:val="20"/>
              </w:rPr>
              <w:t>3.</w:t>
            </w:r>
            <w:r>
              <w:rPr>
                <w:rFonts w:cs="Arial"/>
                <w:b/>
                <w:sz w:val="20"/>
                <w:szCs w:val="20"/>
              </w:rPr>
              <w:t xml:space="preserve">    </w:t>
            </w:r>
            <w:r w:rsidRPr="00C06B07">
              <w:rPr>
                <w:rFonts w:cs="Arial"/>
                <w:sz w:val="20"/>
                <w:szCs w:val="20"/>
              </w:rPr>
              <w:t>Advertising and marketing</w:t>
            </w:r>
          </w:p>
        </w:tc>
      </w:tr>
    </w:tbl>
    <w:p w14:paraId="62809281" w14:textId="77777777" w:rsidR="00663833" w:rsidRDefault="00B22D35">
      <w:pPr>
        <w:spacing w:after="0" w:line="259" w:lineRule="auto"/>
        <w:ind w:left="0" w:firstLine="0"/>
      </w:pPr>
      <w:r>
        <w:rPr>
          <w:i/>
        </w:rPr>
        <w:t xml:space="preserve"> </w:t>
      </w:r>
    </w:p>
    <w:p w14:paraId="7981540C" w14:textId="77777777" w:rsidR="00663833" w:rsidRDefault="00B22D35">
      <w:pPr>
        <w:spacing w:after="0" w:line="259" w:lineRule="auto"/>
        <w:ind w:left="0" w:firstLine="0"/>
      </w:pPr>
      <w:r>
        <w:rPr>
          <w:b/>
        </w:rPr>
        <w:t xml:space="preserve"> </w:t>
      </w:r>
    </w:p>
    <w:p w14:paraId="718253DB" w14:textId="77777777" w:rsidR="00663833" w:rsidRDefault="00B22D35">
      <w:pPr>
        <w:spacing w:after="0" w:line="259" w:lineRule="auto"/>
        <w:ind w:left="-5"/>
      </w:pPr>
      <w:r>
        <w:rPr>
          <w:b/>
        </w:rPr>
        <w:t xml:space="preserve">Reporting on progress and impact </w:t>
      </w:r>
    </w:p>
    <w:p w14:paraId="2FD7F05F" w14:textId="77777777" w:rsidR="00663833" w:rsidRDefault="00B22D35">
      <w:r>
        <w:t xml:space="preserve">A report on the progress of the above objectives will be published on an annual basis. </w:t>
      </w:r>
    </w:p>
    <w:p w14:paraId="0A2D3113" w14:textId="77777777" w:rsidR="00663833" w:rsidRDefault="00B22D35">
      <w:pPr>
        <w:spacing w:after="0" w:line="259" w:lineRule="auto"/>
        <w:ind w:left="0" w:firstLine="0"/>
      </w:pPr>
      <w:r>
        <w:t xml:space="preserve"> </w:t>
      </w:r>
    </w:p>
    <w:p w14:paraId="02C0611A" w14:textId="77777777" w:rsidR="00663833" w:rsidRDefault="00B22D35">
      <w:pPr>
        <w:pStyle w:val="Heading1"/>
        <w:ind w:left="-5"/>
      </w:pPr>
      <w:r>
        <w:t xml:space="preserve">Policy review </w:t>
      </w:r>
    </w:p>
    <w:p w14:paraId="2959C297" w14:textId="77777777" w:rsidR="00663833" w:rsidRDefault="00B22D35">
      <w:pPr>
        <w:spacing w:after="0" w:line="259" w:lineRule="auto"/>
        <w:ind w:left="0" w:firstLine="0"/>
      </w:pPr>
      <w:r>
        <w:rPr>
          <w:b/>
        </w:rPr>
        <w:t xml:space="preserve"> </w:t>
      </w:r>
    </w:p>
    <w:p w14:paraId="738AF1C6" w14:textId="77777777" w:rsidR="00663833" w:rsidRDefault="00B22D35">
      <w:r>
        <w:t xml:space="preserve">Written by: SM and the Senior Leadership team. </w:t>
      </w:r>
    </w:p>
    <w:p w14:paraId="346A1E62" w14:textId="77777777" w:rsidR="00663833" w:rsidRDefault="00B22D35">
      <w:r>
        <w:t xml:space="preserve">Link governor: EW </w:t>
      </w:r>
    </w:p>
    <w:p w14:paraId="661C6D31" w14:textId="77777777" w:rsidR="00663833" w:rsidRDefault="00B22D35">
      <w:r>
        <w:t xml:space="preserve">Scrutinised and ratified by the governing body </w:t>
      </w:r>
    </w:p>
    <w:p w14:paraId="6B95D79A" w14:textId="5863CF83" w:rsidR="00663833" w:rsidRDefault="00E967E8">
      <w:r>
        <w:t>Date of review: November 2023</w:t>
      </w:r>
      <w:r w:rsidR="00B22D35">
        <w:t xml:space="preserve"> </w:t>
      </w:r>
    </w:p>
    <w:p w14:paraId="6E7D10E0" w14:textId="4C6F0DD6" w:rsidR="00663833" w:rsidRDefault="00E967E8">
      <w:r>
        <w:t>Next review: November 2024</w:t>
      </w:r>
    </w:p>
    <w:sectPr w:rsidR="00663833">
      <w:pgSz w:w="11906" w:h="16838"/>
      <w:pgMar w:top="480" w:right="732" w:bottom="4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D1ECD"/>
    <w:multiLevelType w:val="hybridMultilevel"/>
    <w:tmpl w:val="BC7216A6"/>
    <w:lvl w:ilvl="0" w:tplc="4D5059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4CE9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7E3C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26C5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264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2867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2A9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4883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7CBF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50C6A"/>
    <w:multiLevelType w:val="hybridMultilevel"/>
    <w:tmpl w:val="C916D5D4"/>
    <w:lvl w:ilvl="0" w:tplc="CA04A0D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2AEE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AC05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4B36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05FC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4C2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0D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EDE9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6B06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15453C"/>
    <w:multiLevelType w:val="hybridMultilevel"/>
    <w:tmpl w:val="8334FC00"/>
    <w:lvl w:ilvl="0" w:tplc="4EEADE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6B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608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2ECA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449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9E34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3208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8C74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0C7D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417F70"/>
    <w:multiLevelType w:val="hybridMultilevel"/>
    <w:tmpl w:val="9D262E04"/>
    <w:lvl w:ilvl="0" w:tplc="9D52EFE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668F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E9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E0C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9A105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C33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6BC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F0D54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521D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A14251"/>
    <w:multiLevelType w:val="hybridMultilevel"/>
    <w:tmpl w:val="473EA496"/>
    <w:lvl w:ilvl="0" w:tplc="BDDC5B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1146E"/>
    <w:multiLevelType w:val="hybridMultilevel"/>
    <w:tmpl w:val="E5684CC4"/>
    <w:lvl w:ilvl="0" w:tplc="89D8C8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424E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DAEF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25B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84E2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F03B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DEE3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AA14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3EC0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45619C"/>
    <w:multiLevelType w:val="hybridMultilevel"/>
    <w:tmpl w:val="D9F07166"/>
    <w:lvl w:ilvl="0" w:tplc="DCC863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26B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A65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209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A2AA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1E19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A2F1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708C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428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0F3C56"/>
    <w:multiLevelType w:val="hybridMultilevel"/>
    <w:tmpl w:val="E2FED85E"/>
    <w:lvl w:ilvl="0" w:tplc="16AE998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BE13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0C1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69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4C6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E023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206A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D8B4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4609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9568FC"/>
    <w:multiLevelType w:val="hybridMultilevel"/>
    <w:tmpl w:val="BCDCE2C0"/>
    <w:lvl w:ilvl="0" w:tplc="7DDE17F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C19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6C3F0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5E19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EC20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855F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34D3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4C88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0B1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B74E2A"/>
    <w:multiLevelType w:val="hybridMultilevel"/>
    <w:tmpl w:val="46407432"/>
    <w:lvl w:ilvl="0" w:tplc="02DAC67A">
      <w:start w:val="1"/>
      <w:numFmt w:val="decimal"/>
      <w:lvlText w:val="%1."/>
      <w:lvlJc w:val="left"/>
      <w:pPr>
        <w:ind w:left="532" w:hanging="360"/>
      </w:pPr>
      <w:rPr>
        <w:rFonts w:hint="default"/>
        <w:b/>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1" w15:restartNumberingAfterBreak="0">
    <w:nsid w:val="49161557"/>
    <w:multiLevelType w:val="hybridMultilevel"/>
    <w:tmpl w:val="61D48906"/>
    <w:lvl w:ilvl="0" w:tplc="1876E6EA">
      <w:start w:val="1"/>
      <w:numFmt w:val="decimal"/>
      <w:lvlText w:val="%1."/>
      <w:lvlJc w:val="left"/>
      <w:pPr>
        <w:ind w:left="444" w:hanging="360"/>
      </w:pPr>
      <w:rPr>
        <w:rFonts w:hint="default"/>
        <w:b/>
        <w:color w:val="000000" w:themeColor="text1"/>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15:restartNumberingAfterBreak="0">
    <w:nsid w:val="4F6F2934"/>
    <w:multiLevelType w:val="hybridMultilevel"/>
    <w:tmpl w:val="D65E5786"/>
    <w:lvl w:ilvl="0" w:tplc="466053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21C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3C06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54A1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C44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CF0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A2A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8E80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8EA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406E4B"/>
    <w:multiLevelType w:val="multilevel"/>
    <w:tmpl w:val="1DD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767071">
    <w:abstractNumId w:val="12"/>
  </w:num>
  <w:num w:numId="2" w16cid:durableId="2076539976">
    <w:abstractNumId w:val="4"/>
  </w:num>
  <w:num w:numId="3" w16cid:durableId="593975435">
    <w:abstractNumId w:val="3"/>
  </w:num>
  <w:num w:numId="4" w16cid:durableId="565648859">
    <w:abstractNumId w:val="6"/>
  </w:num>
  <w:num w:numId="5" w16cid:durableId="1873419892">
    <w:abstractNumId w:val="7"/>
  </w:num>
  <w:num w:numId="6" w16cid:durableId="626937201">
    <w:abstractNumId w:val="1"/>
  </w:num>
  <w:num w:numId="7" w16cid:durableId="1799880922">
    <w:abstractNumId w:val="9"/>
  </w:num>
  <w:num w:numId="8" w16cid:durableId="1696082112">
    <w:abstractNumId w:val="8"/>
  </w:num>
  <w:num w:numId="9" w16cid:durableId="383985855">
    <w:abstractNumId w:val="2"/>
  </w:num>
  <w:num w:numId="10" w16cid:durableId="1231426251">
    <w:abstractNumId w:val="0"/>
  </w:num>
  <w:num w:numId="11" w16cid:durableId="1453817660">
    <w:abstractNumId w:val="5"/>
  </w:num>
  <w:num w:numId="12" w16cid:durableId="1423530643">
    <w:abstractNumId w:val="10"/>
  </w:num>
  <w:num w:numId="13" w16cid:durableId="1544101251">
    <w:abstractNumId w:val="11"/>
  </w:num>
  <w:num w:numId="14" w16cid:durableId="1482111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33"/>
    <w:rsid w:val="000B7A7F"/>
    <w:rsid w:val="003953CD"/>
    <w:rsid w:val="003A1849"/>
    <w:rsid w:val="00445785"/>
    <w:rsid w:val="005B6854"/>
    <w:rsid w:val="005F5D6F"/>
    <w:rsid w:val="00663833"/>
    <w:rsid w:val="00840F10"/>
    <w:rsid w:val="009702C6"/>
    <w:rsid w:val="009D785B"/>
    <w:rsid w:val="00A50525"/>
    <w:rsid w:val="00AF2247"/>
    <w:rsid w:val="00B22D35"/>
    <w:rsid w:val="00C51095"/>
    <w:rsid w:val="00E22669"/>
    <w:rsid w:val="00E967E8"/>
    <w:rsid w:val="00F7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D42"/>
  <w15:docId w15:val="{EEA4A4CC-7439-4BBC-AFEB-577CBDB2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unhideWhenUsed/>
    <w:qFormat/>
    <w:rsid w:val="00E967E8"/>
    <w:pPr>
      <w:spacing w:before="120" w:after="200" w:line="264" w:lineRule="auto"/>
      <w:ind w:left="720" w:firstLine="0"/>
      <w:contextualSpacing/>
    </w:pPr>
    <w:rPr>
      <w:rFonts w:asciiTheme="minorHAnsi" w:eastAsiaTheme="minorEastAsia" w:hAnsiTheme="minorHAnsi" w:cstheme="minorBidi"/>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https://schoolgovernors.thekeysupport.com/the-governing-body/the-role-of-the-board/2nd-core-function-holding-executive-leaders-account/" TargetMode="Externa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legislation.gov.uk/uksi/2011/2260/contents/made"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hyperlink" Target="https://schoolgovernors.thekeysupport.com/the-governing-body/the-role-of-the-board/governors-role-school-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Elaine Webb</cp:lastModifiedBy>
  <cp:revision>2</cp:revision>
  <dcterms:created xsi:type="dcterms:W3CDTF">2023-11-20T08:32:00Z</dcterms:created>
  <dcterms:modified xsi:type="dcterms:W3CDTF">2023-11-20T08:32:00Z</dcterms:modified>
</cp:coreProperties>
</file>